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6173"/>
        <w:gridCol w:w="7"/>
      </w:tblGrid>
      <w:tr w:rsidR="00B762D3" w:rsidRPr="00E5451F" w14:paraId="3A134DD1" w14:textId="77777777" w:rsidTr="0061155C">
        <w:trPr>
          <w:trHeight w:val="340"/>
        </w:trPr>
        <w:tc>
          <w:tcPr>
            <w:tcW w:w="9577" w:type="dxa"/>
            <w:gridSpan w:val="4"/>
            <w:shd w:val="clear" w:color="auto" w:fill="FFFFFF"/>
            <w:vAlign w:val="center"/>
          </w:tcPr>
          <w:p w14:paraId="2D94A1E3" w14:textId="3C73B4A3" w:rsidR="00B762D3" w:rsidRPr="00E5451F" w:rsidRDefault="00151FDD" w:rsidP="00611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ROLE PROFILE</w:t>
            </w:r>
          </w:p>
        </w:tc>
      </w:tr>
      <w:tr w:rsidR="00E81DEA" w:rsidRPr="00E5451F" w14:paraId="2F848FA0" w14:textId="77777777" w:rsidTr="001D3323">
        <w:trPr>
          <w:trHeight w:val="33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19D284A" w14:textId="1FFBD162" w:rsidR="00E81DEA" w:rsidRPr="00E5451F" w:rsidRDefault="00E81DEA" w:rsidP="00D87B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Job titl</w:t>
            </w:r>
            <w:r w:rsidR="001A563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5451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551F5ECC" w14:textId="7174ED76" w:rsidR="00E81DEA" w:rsidRPr="004B16AF" w:rsidRDefault="0090544B" w:rsidP="00803C84">
            <w:pPr>
              <w:rPr>
                <w:rFonts w:ascii="Arial" w:hAnsi="Arial" w:cs="Arial"/>
                <w:sz w:val="22"/>
                <w:szCs w:val="22"/>
              </w:rPr>
            </w:pPr>
            <w:r w:rsidRPr="004B16AF">
              <w:rPr>
                <w:rFonts w:ascii="Arial" w:hAnsi="Arial" w:cs="Arial"/>
                <w:sz w:val="22"/>
                <w:szCs w:val="22"/>
                <w:lang w:val="en"/>
              </w:rPr>
              <w:t>Education and Skills Senior</w:t>
            </w:r>
            <w:r w:rsidR="008327B5" w:rsidRPr="004B16AF">
              <w:rPr>
                <w:rFonts w:ascii="Arial" w:hAnsi="Arial" w:cs="Arial"/>
                <w:sz w:val="22"/>
                <w:szCs w:val="22"/>
                <w:lang w:val="en"/>
              </w:rPr>
              <w:t xml:space="preserve"> Executive</w:t>
            </w:r>
            <w:r w:rsidRPr="004B16AF">
              <w:rPr>
                <w:rFonts w:ascii="Arial" w:hAnsi="Arial" w:cs="Arial"/>
                <w:sz w:val="22"/>
                <w:szCs w:val="22"/>
                <w:lang w:val="en"/>
              </w:rPr>
              <w:t xml:space="preserve"> (Higher Education)</w:t>
            </w:r>
          </w:p>
        </w:tc>
      </w:tr>
      <w:tr w:rsidR="008327B5" w:rsidRPr="00E5451F" w14:paraId="1ED53710" w14:textId="77777777" w:rsidTr="001D3323">
        <w:trPr>
          <w:trHeight w:val="33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B86CCF6" w14:textId="77777777" w:rsidR="008327B5" w:rsidRPr="00E5451F" w:rsidRDefault="008327B5" w:rsidP="008327B5">
            <w:pPr>
              <w:ind w:right="1065"/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4D71B90E" w14:textId="77777777" w:rsidR="008327B5" w:rsidRPr="009D6993" w:rsidRDefault="008327B5" w:rsidP="008327B5">
            <w:pPr>
              <w:rPr>
                <w:rFonts w:ascii="Arial" w:hAnsi="Arial" w:cs="Arial"/>
                <w:sz w:val="22"/>
                <w:szCs w:val="22"/>
              </w:rPr>
            </w:pPr>
            <w:r w:rsidRPr="009D6993">
              <w:rPr>
                <w:rFonts w:ascii="Arial" w:hAnsi="Arial" w:cs="Arial"/>
                <w:sz w:val="22"/>
                <w:szCs w:val="22"/>
              </w:rPr>
              <w:t>Professional Standards</w:t>
            </w:r>
          </w:p>
        </w:tc>
      </w:tr>
      <w:tr w:rsidR="008327B5" w:rsidRPr="00E5451F" w14:paraId="16167444" w14:textId="77777777" w:rsidTr="001D3323">
        <w:trPr>
          <w:trHeight w:val="33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4AE26A5" w14:textId="77777777" w:rsidR="008327B5" w:rsidRPr="00E5451F" w:rsidRDefault="008327B5" w:rsidP="00832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580D6CDE" w14:textId="43F1881D" w:rsidR="008327B5" w:rsidRPr="009D6993" w:rsidRDefault="008327B5" w:rsidP="008327B5">
            <w:pPr>
              <w:rPr>
                <w:rFonts w:ascii="Arial" w:hAnsi="Arial" w:cs="Arial"/>
                <w:sz w:val="22"/>
                <w:szCs w:val="22"/>
              </w:rPr>
            </w:pPr>
            <w:r w:rsidRPr="009D6993">
              <w:rPr>
                <w:rFonts w:ascii="Arial" w:hAnsi="Arial" w:cs="Arial"/>
                <w:sz w:val="22"/>
                <w:szCs w:val="22"/>
              </w:rPr>
              <w:t>D</w:t>
            </w:r>
            <w:r w:rsidR="004651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27B5" w:rsidRPr="00E5451F" w14:paraId="1AE16DDF" w14:textId="77777777" w:rsidTr="001D3323">
        <w:trPr>
          <w:trHeight w:val="33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6771297" w14:textId="77777777" w:rsidR="008327B5" w:rsidRPr="00E5451F" w:rsidRDefault="008327B5" w:rsidP="00832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 xml:space="preserve">Reporting To 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51112C68" w14:textId="77777777" w:rsidR="008327B5" w:rsidRPr="00D6643D" w:rsidRDefault="008327B5" w:rsidP="008327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</w:t>
            </w:r>
            <w:r w:rsidRPr="009D6993">
              <w:rPr>
                <w:rFonts w:ascii="Arial" w:hAnsi="Arial" w:cs="Arial"/>
                <w:sz w:val="22"/>
                <w:szCs w:val="22"/>
              </w:rPr>
              <w:t xml:space="preserve"> Skills Manager</w:t>
            </w:r>
          </w:p>
        </w:tc>
      </w:tr>
      <w:tr w:rsidR="00E81DEA" w:rsidRPr="00E5451F" w14:paraId="03A6F3CB" w14:textId="77777777" w:rsidTr="001D3323">
        <w:trPr>
          <w:trHeight w:val="33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540C08E" w14:textId="77777777" w:rsidR="00E81DEA" w:rsidRPr="00E5451F" w:rsidRDefault="00E81DEA" w:rsidP="00797B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3E927D5C" w14:textId="77777777" w:rsidR="000174D6" w:rsidRDefault="000174D6" w:rsidP="000174D6">
            <w:pPr>
              <w:rPr>
                <w:rFonts w:ascii="Arial" w:hAnsi="Arial" w:cs="Arial"/>
                <w:sz w:val="22"/>
                <w:szCs w:val="22"/>
              </w:rPr>
            </w:pPr>
            <w:r w:rsidRPr="00D87B42">
              <w:rPr>
                <w:rFonts w:ascii="Arial" w:hAnsi="Arial" w:cs="Arial"/>
                <w:sz w:val="22"/>
                <w:szCs w:val="22"/>
              </w:rPr>
              <w:t xml:space="preserve">Monday to Friday </w:t>
            </w:r>
          </w:p>
          <w:p w14:paraId="6958E7AA" w14:textId="77777777" w:rsidR="00FD0F28" w:rsidRDefault="000174D6" w:rsidP="00017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 hours per week - flexible </w:t>
            </w:r>
            <w:r w:rsidR="00FD0F28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core hours of </w:t>
            </w:r>
          </w:p>
          <w:p w14:paraId="14E00944" w14:textId="6C508DB2" w:rsidR="000174D6" w:rsidRDefault="000174D6" w:rsidP="00017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10:00-16:00 as agreed by manager</w:t>
            </w:r>
          </w:p>
          <w:p w14:paraId="309E78AB" w14:textId="77777777" w:rsidR="000174D6" w:rsidRDefault="000174D6" w:rsidP="000174D6">
            <w:pPr>
              <w:rPr>
                <w:rFonts w:ascii="Arial" w:hAnsi="Arial" w:cs="Arial"/>
                <w:sz w:val="18"/>
                <w:szCs w:val="18"/>
              </w:rPr>
            </w:pPr>
            <w:r w:rsidRPr="00EC3827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CA06EA">
              <w:rPr>
                <w:rFonts w:ascii="Arial" w:hAnsi="Arial" w:cs="Arial"/>
                <w:sz w:val="18"/>
                <w:szCs w:val="18"/>
              </w:rPr>
              <w:t>There may be a requirement to work additional hours for the proper performance of the role. No additional payment will be made for any additional hours worked</w:t>
            </w:r>
            <w:r w:rsidRPr="00CA06EA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A06E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027D86F" w14:textId="1675B28C" w:rsidR="00E81DEA" w:rsidRPr="00E5451F" w:rsidRDefault="00E81DEA" w:rsidP="00017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EA" w:rsidRPr="00E5451F" w14:paraId="7D513F67" w14:textId="77777777" w:rsidTr="009C6159">
        <w:trPr>
          <w:trHeight w:val="917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6E36194" w14:textId="77777777" w:rsidR="00E81DEA" w:rsidRPr="00E5451F" w:rsidRDefault="00E81DEA" w:rsidP="00E81D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4C233266" w14:textId="777BAB37" w:rsidR="004B16AF" w:rsidRPr="00E5451F" w:rsidRDefault="00E81DEA" w:rsidP="00797B17">
            <w:pPr>
              <w:rPr>
                <w:rFonts w:ascii="Arial" w:hAnsi="Arial" w:cs="Arial"/>
                <w:sz w:val="22"/>
                <w:szCs w:val="22"/>
              </w:rPr>
            </w:pPr>
            <w:r w:rsidRPr="00E5451F">
              <w:rPr>
                <w:rFonts w:ascii="Arial" w:hAnsi="Arial" w:cs="Arial"/>
                <w:sz w:val="22"/>
                <w:szCs w:val="22"/>
              </w:rPr>
              <w:t>Central London</w:t>
            </w:r>
            <w:r w:rsidR="00BC3D60">
              <w:rPr>
                <w:rFonts w:ascii="Arial" w:hAnsi="Arial" w:cs="Arial"/>
                <w:sz w:val="22"/>
                <w:szCs w:val="22"/>
              </w:rPr>
              <w:t xml:space="preserve"> office and elsewhere for meetings</w:t>
            </w:r>
            <w:r w:rsidR="004B16A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4B16AF">
              <w:rPr>
                <w:rFonts w:ascii="Arial" w:hAnsi="Arial" w:cs="Arial"/>
                <w:sz w:val="22"/>
                <w:szCs w:val="22"/>
              </w:rPr>
              <w:t>workshops</w:t>
            </w:r>
            <w:proofErr w:type="gramEnd"/>
            <w:r w:rsidR="00BC3D6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A38CE">
              <w:rPr>
                <w:rFonts w:ascii="Arial" w:hAnsi="Arial" w:cs="Arial"/>
                <w:sz w:val="22"/>
                <w:szCs w:val="22"/>
              </w:rPr>
              <w:t xml:space="preserve"> other work activities</w:t>
            </w:r>
            <w:r w:rsidR="009C6159">
              <w:rPr>
                <w:rFonts w:ascii="Arial" w:hAnsi="Arial" w:cs="Arial"/>
                <w:sz w:val="22"/>
                <w:szCs w:val="22"/>
              </w:rPr>
              <w:t xml:space="preserve"> within the UK,</w:t>
            </w:r>
            <w:r w:rsidR="00BC3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16AF">
              <w:rPr>
                <w:rFonts w:ascii="Arial" w:hAnsi="Arial" w:cs="Arial"/>
                <w:sz w:val="22"/>
                <w:szCs w:val="22"/>
              </w:rPr>
              <w:t xml:space="preserve">which may require </w:t>
            </w:r>
            <w:r w:rsidR="009C6159">
              <w:rPr>
                <w:rFonts w:ascii="Arial" w:hAnsi="Arial" w:cs="Arial"/>
                <w:sz w:val="22"/>
                <w:szCs w:val="22"/>
              </w:rPr>
              <w:t xml:space="preserve">the occasional </w:t>
            </w:r>
            <w:r w:rsidR="004B16AF">
              <w:rPr>
                <w:rFonts w:ascii="Arial" w:hAnsi="Arial" w:cs="Arial"/>
                <w:sz w:val="22"/>
                <w:szCs w:val="22"/>
              </w:rPr>
              <w:t>overnight stay</w:t>
            </w:r>
            <w:r w:rsidR="009C61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D032A" w:rsidRPr="00E5451F" w14:paraId="40C1E01A" w14:textId="77777777" w:rsidTr="001D3323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0652F39" w14:textId="0C02EE45" w:rsidR="00FD032A" w:rsidRDefault="00FD032A" w:rsidP="00FD0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32A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14D16950" w14:textId="42DDB2E9" w:rsidR="00FD032A" w:rsidDel="00BC3D60" w:rsidRDefault="00FD032A" w:rsidP="00FD03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agreed</w:t>
            </w:r>
          </w:p>
        </w:tc>
      </w:tr>
      <w:tr w:rsidR="00FD032A" w:rsidRPr="00E5451F" w14:paraId="78D6908D" w14:textId="77777777" w:rsidTr="001D3323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F67FCA9" w14:textId="677B8A6E" w:rsidR="00FD032A" w:rsidRDefault="00FD032A" w:rsidP="00FD0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32A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5354D75B" w14:textId="4E9E442A" w:rsidR="00EA099E" w:rsidRPr="00FD032A" w:rsidDel="00BC3D60" w:rsidRDefault="00FD032A" w:rsidP="00FD032A">
            <w:pPr>
              <w:rPr>
                <w:rFonts w:ascii="Arial" w:hAnsi="Arial" w:cs="Arial"/>
                <w:sz w:val="22"/>
                <w:szCs w:val="22"/>
              </w:rPr>
            </w:pPr>
            <w:r w:rsidRPr="00FD032A">
              <w:rPr>
                <w:rFonts w:ascii="Arial" w:hAnsi="Arial" w:cs="Arial"/>
                <w:sz w:val="22"/>
                <w:szCs w:val="22"/>
              </w:rPr>
              <w:t xml:space="preserve">Permanent (subject to </w:t>
            </w:r>
            <w:r w:rsidR="00A04927">
              <w:rPr>
                <w:rFonts w:ascii="Arial" w:hAnsi="Arial" w:cs="Arial"/>
                <w:sz w:val="22"/>
                <w:szCs w:val="22"/>
              </w:rPr>
              <w:t xml:space="preserve">satisfactory </w:t>
            </w:r>
            <w:r w:rsidRPr="00FD032A">
              <w:rPr>
                <w:rFonts w:ascii="Arial" w:hAnsi="Arial" w:cs="Arial"/>
                <w:sz w:val="22"/>
                <w:szCs w:val="22"/>
              </w:rPr>
              <w:t>completion of a probationary period)</w:t>
            </w:r>
          </w:p>
        </w:tc>
      </w:tr>
      <w:tr w:rsidR="005A6B08" w:rsidRPr="00E5451F" w14:paraId="17F2FF52" w14:textId="77777777" w:rsidTr="001D3323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0FA5625" w14:textId="1232448D" w:rsidR="005A6B08" w:rsidRPr="00E5451F" w:rsidRDefault="001A563E" w:rsidP="008327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last reviewed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</w:tcPr>
          <w:p w14:paraId="0EC78982" w14:textId="4C279F77" w:rsidR="005A6B08" w:rsidRDefault="004B16AF" w:rsidP="00797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</w:t>
            </w:r>
            <w:r w:rsidR="00BC3D60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  <w:tr w:rsidR="00B762D3" w:rsidRPr="00E5451F" w14:paraId="7AA36CC3" w14:textId="77777777" w:rsidTr="003C6995">
        <w:trPr>
          <w:trHeight w:val="340"/>
        </w:trPr>
        <w:tc>
          <w:tcPr>
            <w:tcW w:w="9577" w:type="dxa"/>
            <w:gridSpan w:val="4"/>
            <w:shd w:val="clear" w:color="auto" w:fill="C0C0C0"/>
          </w:tcPr>
          <w:p w14:paraId="22824525" w14:textId="72C77183" w:rsidR="00B762D3" w:rsidRPr="00E5451F" w:rsidRDefault="00B616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Role Purpose</w:t>
            </w:r>
            <w:r w:rsidR="0038782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CD2E85" w:rsidRPr="00E5451F" w14:paraId="2A45E121" w14:textId="77777777" w:rsidTr="003C6995">
        <w:trPr>
          <w:trHeight w:val="340"/>
        </w:trPr>
        <w:tc>
          <w:tcPr>
            <w:tcW w:w="9577" w:type="dxa"/>
            <w:gridSpan w:val="4"/>
          </w:tcPr>
          <w:p w14:paraId="0313B0C2" w14:textId="1AA9C1FB" w:rsidR="000A4C96" w:rsidRDefault="007A38CE" w:rsidP="00EA099E">
            <w:pPr>
              <w:rPr>
                <w:rFonts w:ascii="Arial" w:hAnsi="Arial" w:cs="Arial"/>
              </w:rPr>
            </w:pPr>
            <w:r w:rsidRPr="00510C2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A099E">
              <w:rPr>
                <w:rFonts w:ascii="Arial" w:hAnsi="Arial" w:cs="Arial"/>
                <w:sz w:val="22"/>
                <w:szCs w:val="22"/>
              </w:rPr>
              <w:t>Education and Skills Senior Executive</w:t>
            </w:r>
            <w:r w:rsidR="00804B2C" w:rsidRPr="00EA099E">
              <w:rPr>
                <w:rFonts w:ascii="Arial" w:hAnsi="Arial" w:cs="Arial"/>
                <w:sz w:val="22"/>
                <w:szCs w:val="22"/>
              </w:rPr>
              <w:t xml:space="preserve"> (HE)</w:t>
            </w:r>
            <w:r w:rsidRPr="00EA099E">
              <w:rPr>
                <w:rFonts w:ascii="Arial" w:hAnsi="Arial" w:cs="Arial"/>
                <w:sz w:val="22"/>
                <w:szCs w:val="22"/>
              </w:rPr>
              <w:t xml:space="preserve"> is responsible for the delivery of professional standards activities related to higher education</w:t>
            </w:r>
            <w:r w:rsidR="00A22839" w:rsidRPr="00EA099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C3A66" w:rsidRPr="00EA099E">
              <w:rPr>
                <w:rFonts w:ascii="Arial" w:hAnsi="Arial" w:cs="Arial"/>
                <w:sz w:val="22"/>
                <w:szCs w:val="22"/>
              </w:rPr>
              <w:t>associated pathways to registration</w:t>
            </w:r>
            <w:r w:rsidR="00FF3C8D" w:rsidRPr="00EA099E">
              <w:rPr>
                <w:rFonts w:ascii="Arial" w:hAnsi="Arial" w:cs="Arial"/>
                <w:sz w:val="22"/>
                <w:szCs w:val="22"/>
              </w:rPr>
              <w:t>,</w:t>
            </w:r>
            <w:r w:rsidR="00E57D0F" w:rsidRPr="00EA099E">
              <w:rPr>
                <w:rFonts w:ascii="Arial" w:hAnsi="Arial" w:cs="Arial"/>
                <w:sz w:val="22"/>
                <w:szCs w:val="22"/>
              </w:rPr>
              <w:t xml:space="preserve"> with a focus </w:t>
            </w:r>
            <w:r w:rsidR="00EA099E" w:rsidRPr="00EA099E">
              <w:rPr>
                <w:rFonts w:ascii="Arial" w:hAnsi="Arial" w:cs="Arial"/>
                <w:sz w:val="22"/>
                <w:szCs w:val="22"/>
              </w:rPr>
              <w:t>on professional</w:t>
            </w:r>
            <w:r w:rsidR="00FF3C8D" w:rsidRPr="00EA099E">
              <w:rPr>
                <w:rFonts w:ascii="Arial" w:hAnsi="Arial" w:cs="Arial"/>
                <w:sz w:val="22"/>
                <w:szCs w:val="22"/>
              </w:rPr>
              <w:t xml:space="preserve"> recognition (</w:t>
            </w:r>
            <w:r w:rsidRPr="00EA099E">
              <w:rPr>
                <w:rFonts w:ascii="Arial" w:hAnsi="Arial" w:cs="Arial"/>
                <w:sz w:val="22"/>
                <w:szCs w:val="22"/>
              </w:rPr>
              <w:t xml:space="preserve">accreditation </w:t>
            </w:r>
            <w:r w:rsidR="00FF3C8D" w:rsidRPr="00EA099E">
              <w:rPr>
                <w:rFonts w:ascii="Arial" w:hAnsi="Arial" w:cs="Arial"/>
                <w:sz w:val="22"/>
                <w:szCs w:val="22"/>
              </w:rPr>
              <w:t xml:space="preserve">or approval) </w:t>
            </w:r>
            <w:r w:rsidRPr="00EA099E"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gramStart"/>
            <w:r w:rsidR="00FF3C8D" w:rsidRPr="00EA099E">
              <w:rPr>
                <w:rFonts w:ascii="Arial" w:hAnsi="Arial" w:cs="Arial"/>
                <w:sz w:val="22"/>
                <w:szCs w:val="22"/>
              </w:rPr>
              <w:t>higher level</w:t>
            </w:r>
            <w:proofErr w:type="gramEnd"/>
            <w:r w:rsidR="00FF3C8D" w:rsidRPr="00EA099E">
              <w:rPr>
                <w:rFonts w:ascii="Arial" w:hAnsi="Arial" w:cs="Arial"/>
                <w:sz w:val="22"/>
                <w:szCs w:val="22"/>
              </w:rPr>
              <w:t xml:space="preserve"> education</w:t>
            </w:r>
            <w:r w:rsidR="00AC3A66" w:rsidRPr="00EA099E">
              <w:rPr>
                <w:rFonts w:ascii="Arial" w:hAnsi="Arial" w:cs="Arial"/>
                <w:sz w:val="22"/>
                <w:szCs w:val="22"/>
              </w:rPr>
              <w:t>,</w:t>
            </w:r>
            <w:r w:rsidR="00FF3C8D" w:rsidRPr="00EA099E">
              <w:rPr>
                <w:rFonts w:ascii="Arial" w:hAnsi="Arial" w:cs="Arial"/>
                <w:sz w:val="22"/>
                <w:szCs w:val="22"/>
              </w:rPr>
              <w:t xml:space="preserve"> apprenticeship and development </w:t>
            </w:r>
            <w:r w:rsidRPr="00EA099E">
              <w:rPr>
                <w:rFonts w:ascii="Arial" w:hAnsi="Arial" w:cs="Arial"/>
                <w:sz w:val="22"/>
                <w:szCs w:val="22"/>
              </w:rPr>
              <w:t>programmes</w:t>
            </w:r>
          </w:p>
          <w:p w14:paraId="41490B5E" w14:textId="4D868F23" w:rsidR="000A4C96" w:rsidRPr="000A4C96" w:rsidRDefault="000A4C96" w:rsidP="00EA099E">
            <w:pPr>
              <w:pStyle w:val="ListParagraph"/>
              <w:ind w:left="780"/>
              <w:rPr>
                <w:rFonts w:ascii="Arial" w:hAnsi="Arial" w:cs="Arial"/>
              </w:rPr>
            </w:pPr>
          </w:p>
        </w:tc>
      </w:tr>
      <w:tr w:rsidR="003C0BEB" w:rsidRPr="00E5451F" w14:paraId="40A19908" w14:textId="77777777" w:rsidTr="001D3323">
        <w:trPr>
          <w:trHeight w:val="340"/>
        </w:trPr>
        <w:tc>
          <w:tcPr>
            <w:tcW w:w="3397" w:type="dxa"/>
            <w:gridSpan w:val="2"/>
            <w:shd w:val="clear" w:color="auto" w:fill="BFBFBF"/>
          </w:tcPr>
          <w:p w14:paraId="55DA6982" w14:textId="77777777" w:rsidR="003C0BEB" w:rsidRPr="00E5451F" w:rsidRDefault="003C0BEB" w:rsidP="00D87B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Scope</w:t>
            </w:r>
          </w:p>
        </w:tc>
        <w:tc>
          <w:tcPr>
            <w:tcW w:w="6180" w:type="dxa"/>
            <w:gridSpan w:val="2"/>
            <w:shd w:val="clear" w:color="auto" w:fill="FFFFFF"/>
          </w:tcPr>
          <w:p w14:paraId="370E74BF" w14:textId="77777777" w:rsidR="00DE7776" w:rsidRPr="00E5451F" w:rsidRDefault="00DE7776" w:rsidP="003878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85" w:rsidRPr="00E5451F" w14:paraId="36ABA789" w14:textId="77777777" w:rsidTr="003C6995">
        <w:trPr>
          <w:trHeight w:val="340"/>
        </w:trPr>
        <w:tc>
          <w:tcPr>
            <w:tcW w:w="9577" w:type="dxa"/>
            <w:gridSpan w:val="4"/>
            <w:shd w:val="clear" w:color="auto" w:fill="CCCCCC"/>
          </w:tcPr>
          <w:p w14:paraId="127892FD" w14:textId="7FA25FFE" w:rsidR="00CD2E85" w:rsidRPr="00AC3A66" w:rsidRDefault="00AC3A66" w:rsidP="00387822">
            <w:pPr>
              <w:shd w:val="pct20" w:color="auto" w:fill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C3A66">
              <w:rPr>
                <w:rFonts w:ascii="Arial" w:hAnsi="Arial" w:cs="Arial"/>
                <w:i/>
                <w:sz w:val="22"/>
                <w:szCs w:val="22"/>
              </w:rPr>
              <w:t xml:space="preserve">Key tasks, </w:t>
            </w:r>
            <w:proofErr w:type="gramStart"/>
            <w:r w:rsidRPr="00AC3A66">
              <w:rPr>
                <w:rFonts w:ascii="Arial" w:hAnsi="Arial" w:cs="Arial"/>
                <w:i/>
                <w:sz w:val="22"/>
                <w:szCs w:val="22"/>
              </w:rPr>
              <w:t>responsibilities</w:t>
            </w:r>
            <w:proofErr w:type="gramEnd"/>
            <w:r w:rsidRPr="00AC3A66">
              <w:rPr>
                <w:rFonts w:ascii="Arial" w:hAnsi="Arial" w:cs="Arial"/>
                <w:i/>
                <w:sz w:val="22"/>
                <w:szCs w:val="22"/>
              </w:rPr>
              <w:t xml:space="preserve"> and quality standards in meeting department purpose / objectives</w:t>
            </w:r>
          </w:p>
        </w:tc>
      </w:tr>
      <w:tr w:rsidR="00CD2E85" w:rsidRPr="00E5451F" w14:paraId="6AACD4A6" w14:textId="77777777" w:rsidTr="00AB64F3">
        <w:tc>
          <w:tcPr>
            <w:tcW w:w="9577" w:type="dxa"/>
            <w:gridSpan w:val="4"/>
          </w:tcPr>
          <w:p w14:paraId="4684E109" w14:textId="4B161489" w:rsidR="00E57D0F" w:rsidRPr="00EA099E" w:rsidRDefault="00E57D0F" w:rsidP="00EA099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Be the subject matter lead on activities relating to </w:t>
            </w:r>
            <w:r w:rsidRPr="00EA099E">
              <w:rPr>
                <w:rFonts w:ascii="Arial" w:hAnsi="Arial" w:cs="Arial"/>
                <w:sz w:val="22"/>
                <w:szCs w:val="22"/>
              </w:rPr>
              <w:t xml:space="preserve">professional recognition (accreditation or approval) of </w:t>
            </w:r>
            <w:proofErr w:type="gramStart"/>
            <w:r w:rsidRPr="00EA099E">
              <w:rPr>
                <w:rFonts w:ascii="Arial" w:hAnsi="Arial" w:cs="Arial"/>
                <w:sz w:val="22"/>
                <w:szCs w:val="22"/>
              </w:rPr>
              <w:t>higher level</w:t>
            </w:r>
            <w:proofErr w:type="gramEnd"/>
            <w:r w:rsidRPr="00EA099E">
              <w:rPr>
                <w:rFonts w:ascii="Arial" w:hAnsi="Arial" w:cs="Arial"/>
                <w:sz w:val="22"/>
                <w:szCs w:val="22"/>
              </w:rPr>
              <w:t xml:space="preserve"> education, apprenticeship and development programmes</w:t>
            </w:r>
          </w:p>
          <w:p w14:paraId="2B98E463" w14:textId="7AA559B0" w:rsidR="000D32E1" w:rsidRDefault="00D6643D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394259">
              <w:rPr>
                <w:rFonts w:ascii="Arial" w:hAnsi="Arial" w:cs="Arial"/>
                <w:sz w:val="22"/>
                <w:szCs w:val="20"/>
              </w:rPr>
              <w:t xml:space="preserve">lan and support </w:t>
            </w:r>
            <w:r w:rsidR="00BC3D60">
              <w:rPr>
                <w:rFonts w:ascii="Arial" w:hAnsi="Arial" w:cs="Arial"/>
                <w:sz w:val="22"/>
                <w:szCs w:val="20"/>
              </w:rPr>
              <w:t xml:space="preserve">committee and working group </w:t>
            </w:r>
            <w:r w:rsidR="00394259">
              <w:rPr>
                <w:rFonts w:ascii="Arial" w:hAnsi="Arial" w:cs="Arial"/>
                <w:sz w:val="22"/>
                <w:szCs w:val="20"/>
              </w:rPr>
              <w:t>m</w:t>
            </w:r>
            <w:r w:rsidR="004B3E9E">
              <w:rPr>
                <w:rFonts w:ascii="Arial" w:hAnsi="Arial" w:cs="Arial"/>
                <w:sz w:val="22"/>
                <w:szCs w:val="20"/>
              </w:rPr>
              <w:t>eetings and accreditation visits</w:t>
            </w:r>
            <w:r w:rsidR="00194E93">
              <w:rPr>
                <w:rFonts w:ascii="Arial" w:hAnsi="Arial" w:cs="Arial"/>
                <w:sz w:val="22"/>
                <w:szCs w:val="20"/>
              </w:rPr>
              <w:t>;</w:t>
            </w:r>
            <w:r w:rsidR="004B3E9E">
              <w:rPr>
                <w:rFonts w:ascii="Arial" w:hAnsi="Arial" w:cs="Arial"/>
                <w:sz w:val="22"/>
                <w:szCs w:val="20"/>
              </w:rPr>
              <w:t xml:space="preserve"> producing</w:t>
            </w:r>
            <w:r w:rsidR="000D32E1" w:rsidRPr="008327B5">
              <w:rPr>
                <w:rFonts w:ascii="Arial" w:hAnsi="Arial" w:cs="Arial"/>
                <w:sz w:val="22"/>
                <w:szCs w:val="20"/>
              </w:rPr>
              <w:t xml:space="preserve"> agendas, papers</w:t>
            </w:r>
            <w:r w:rsidR="004B3E9E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gramStart"/>
            <w:r w:rsidR="004B3E9E">
              <w:rPr>
                <w:rFonts w:ascii="Arial" w:hAnsi="Arial" w:cs="Arial"/>
                <w:sz w:val="22"/>
                <w:szCs w:val="20"/>
              </w:rPr>
              <w:t>reports</w:t>
            </w:r>
            <w:proofErr w:type="gramEnd"/>
            <w:r w:rsidR="000D32E1" w:rsidRPr="008327B5">
              <w:rPr>
                <w:rFonts w:ascii="Arial" w:hAnsi="Arial" w:cs="Arial"/>
                <w:sz w:val="22"/>
                <w:szCs w:val="20"/>
              </w:rPr>
              <w:t xml:space="preserve"> and minutes</w:t>
            </w:r>
            <w:r w:rsidR="00194E93">
              <w:rPr>
                <w:rFonts w:ascii="Arial" w:hAnsi="Arial" w:cs="Arial"/>
                <w:sz w:val="22"/>
                <w:szCs w:val="20"/>
              </w:rPr>
              <w:t xml:space="preserve">; </w:t>
            </w:r>
            <w:r w:rsidR="003143D9">
              <w:rPr>
                <w:rFonts w:ascii="Arial" w:hAnsi="Arial" w:cs="Arial"/>
                <w:sz w:val="22"/>
                <w:szCs w:val="20"/>
              </w:rPr>
              <w:t xml:space="preserve">briefing Chairs and members as required; </w:t>
            </w:r>
            <w:r w:rsidR="00194E93">
              <w:rPr>
                <w:rFonts w:ascii="Arial" w:hAnsi="Arial" w:cs="Arial"/>
                <w:sz w:val="22"/>
                <w:szCs w:val="20"/>
              </w:rPr>
              <w:t>and delivering actions</w:t>
            </w:r>
            <w:r w:rsidR="007442DB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323CC1B5" w14:textId="0139B095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7A38CE">
              <w:rPr>
                <w:rFonts w:ascii="Arial" w:hAnsi="Arial" w:cs="Arial"/>
                <w:sz w:val="22"/>
                <w:szCs w:val="20"/>
              </w:rPr>
              <w:t xml:space="preserve">Contribute to collating and maintaining a repository of information and briefing materials on UK and international </w:t>
            </w:r>
            <w:r>
              <w:rPr>
                <w:rFonts w:ascii="Arial" w:hAnsi="Arial" w:cs="Arial"/>
                <w:sz w:val="22"/>
                <w:szCs w:val="20"/>
              </w:rPr>
              <w:t>higher</w:t>
            </w:r>
            <w:r w:rsidRPr="007A38CE">
              <w:rPr>
                <w:rFonts w:ascii="Arial" w:hAnsi="Arial" w:cs="Arial"/>
                <w:sz w:val="22"/>
                <w:szCs w:val="20"/>
              </w:rPr>
              <w:t xml:space="preserve"> education</w:t>
            </w:r>
            <w:r w:rsidR="00BB54A5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gramStart"/>
            <w:r w:rsidR="00BB54A5">
              <w:rPr>
                <w:rFonts w:ascii="Arial" w:hAnsi="Arial" w:cs="Arial"/>
                <w:sz w:val="22"/>
                <w:szCs w:val="20"/>
              </w:rPr>
              <w:t>apprenticeships</w:t>
            </w:r>
            <w:proofErr w:type="gramEnd"/>
            <w:r w:rsidR="00A22839">
              <w:rPr>
                <w:rFonts w:ascii="Arial" w:hAnsi="Arial" w:cs="Arial"/>
                <w:sz w:val="22"/>
                <w:szCs w:val="20"/>
              </w:rPr>
              <w:t xml:space="preserve"> and skills</w:t>
            </w:r>
            <w:r w:rsidRPr="007A38CE">
              <w:rPr>
                <w:rFonts w:ascii="Arial" w:hAnsi="Arial" w:cs="Arial"/>
                <w:sz w:val="22"/>
                <w:szCs w:val="20"/>
              </w:rPr>
              <w:t>, including associated policy, keeping internal and external colleagues informed.</w:t>
            </w:r>
          </w:p>
          <w:p w14:paraId="038A3135" w14:textId="77777777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510C21">
              <w:rPr>
                <w:rFonts w:ascii="Arial" w:hAnsi="Arial" w:cs="Arial"/>
                <w:sz w:val="22"/>
                <w:szCs w:val="20"/>
              </w:rPr>
              <w:t>Make suggestions for and deliver activity in response to internal and external developments.</w:t>
            </w:r>
          </w:p>
          <w:p w14:paraId="678E6417" w14:textId="77777777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510C21">
              <w:rPr>
                <w:rFonts w:ascii="Arial" w:hAnsi="Arial" w:cs="Arial"/>
                <w:sz w:val="22"/>
                <w:szCs w:val="20"/>
              </w:rPr>
              <w:t>Answer enquiries, including to give advice and guidance on routes to professional registration.</w:t>
            </w:r>
          </w:p>
          <w:p w14:paraId="5CA2BC24" w14:textId="77777777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510C21">
              <w:rPr>
                <w:rFonts w:ascii="Arial" w:hAnsi="Arial" w:cs="Arial"/>
                <w:sz w:val="22"/>
                <w:szCs w:val="20"/>
              </w:rPr>
              <w:t>Provide briefings to professional engineering institution staff and volunteers as required.</w:t>
            </w:r>
          </w:p>
          <w:p w14:paraId="6A189F98" w14:textId="600698EC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510C21">
              <w:rPr>
                <w:rFonts w:ascii="Arial" w:hAnsi="Arial" w:cs="Arial"/>
                <w:sz w:val="22"/>
                <w:szCs w:val="20"/>
              </w:rPr>
              <w:t xml:space="preserve">Contribute to the development </w:t>
            </w:r>
            <w:r w:rsidR="00BB54A5">
              <w:rPr>
                <w:rFonts w:ascii="Arial" w:hAnsi="Arial" w:cs="Arial"/>
                <w:sz w:val="22"/>
                <w:szCs w:val="20"/>
              </w:rPr>
              <w:t xml:space="preserve">and implementation </w:t>
            </w:r>
            <w:r w:rsidRPr="00510C21">
              <w:rPr>
                <w:rFonts w:ascii="Arial" w:hAnsi="Arial" w:cs="Arial"/>
                <w:sz w:val="22"/>
                <w:szCs w:val="20"/>
              </w:rPr>
              <w:t xml:space="preserve">of standards, </w:t>
            </w:r>
            <w:proofErr w:type="gramStart"/>
            <w:r w:rsidRPr="00510C21">
              <w:rPr>
                <w:rFonts w:ascii="Arial" w:hAnsi="Arial" w:cs="Arial"/>
                <w:sz w:val="22"/>
                <w:szCs w:val="20"/>
              </w:rPr>
              <w:t>processes</w:t>
            </w:r>
            <w:proofErr w:type="gramEnd"/>
            <w:r w:rsidRPr="00510C21">
              <w:rPr>
                <w:rFonts w:ascii="Arial" w:hAnsi="Arial" w:cs="Arial"/>
                <w:sz w:val="22"/>
                <w:szCs w:val="20"/>
              </w:rPr>
              <w:t xml:space="preserve"> and guidance.</w:t>
            </w:r>
          </w:p>
          <w:p w14:paraId="4DAF8759" w14:textId="77777777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510C21">
              <w:rPr>
                <w:rFonts w:ascii="Arial" w:hAnsi="Arial" w:cs="Arial"/>
                <w:sz w:val="22"/>
                <w:szCs w:val="20"/>
              </w:rPr>
              <w:t xml:space="preserve">Work with colleagues to support Engineering Council engagement with external stakeholders including international partners. </w:t>
            </w:r>
          </w:p>
          <w:p w14:paraId="61E84835" w14:textId="6D1E7522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510C21">
              <w:rPr>
                <w:rFonts w:ascii="Arial" w:hAnsi="Arial" w:cs="Arial"/>
                <w:sz w:val="22"/>
                <w:szCs w:val="20"/>
              </w:rPr>
              <w:t xml:space="preserve">Use and contribute to development of the Engineering Council </w:t>
            </w:r>
            <w:r w:rsidR="00A04927">
              <w:rPr>
                <w:rFonts w:ascii="Arial" w:hAnsi="Arial" w:cs="Arial"/>
                <w:sz w:val="22"/>
                <w:szCs w:val="20"/>
              </w:rPr>
              <w:t>recognised course search</w:t>
            </w:r>
            <w:r w:rsidRPr="00510C21">
              <w:rPr>
                <w:rFonts w:ascii="Arial" w:hAnsi="Arial" w:cs="Arial"/>
                <w:sz w:val="22"/>
                <w:szCs w:val="20"/>
              </w:rPr>
              <w:t xml:space="preserve"> database.</w:t>
            </w:r>
          </w:p>
          <w:p w14:paraId="27270228" w14:textId="77777777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510C21">
              <w:rPr>
                <w:rFonts w:ascii="Arial" w:hAnsi="Arial" w:cs="Arial"/>
                <w:sz w:val="22"/>
                <w:szCs w:val="20"/>
              </w:rPr>
              <w:t>Produce content for external communications, including webpages.</w:t>
            </w:r>
          </w:p>
          <w:p w14:paraId="1E8A7766" w14:textId="77777777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510C21">
              <w:rPr>
                <w:rFonts w:ascii="Arial" w:hAnsi="Arial" w:cs="Arial"/>
                <w:sz w:val="22"/>
                <w:szCs w:val="20"/>
              </w:rPr>
              <w:t>Work with Marcomms on activities to encourage growth in professional registration.</w:t>
            </w:r>
          </w:p>
          <w:p w14:paraId="411346BE" w14:textId="717718A8" w:rsidR="007A38CE" w:rsidRPr="00510C21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510C21">
              <w:rPr>
                <w:rFonts w:ascii="Arial" w:hAnsi="Arial" w:cs="Arial"/>
                <w:sz w:val="22"/>
                <w:szCs w:val="20"/>
              </w:rPr>
              <w:t>Represent the Engineering Council at external meetings and build strategic relationships.</w:t>
            </w:r>
          </w:p>
          <w:p w14:paraId="676F1117" w14:textId="77777777" w:rsidR="007A38CE" w:rsidRPr="007A38CE" w:rsidRDefault="007A38CE" w:rsidP="00E57D0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7A38CE">
              <w:rPr>
                <w:rFonts w:ascii="Arial" w:hAnsi="Arial" w:cs="Arial"/>
                <w:sz w:val="22"/>
                <w:szCs w:val="20"/>
              </w:rPr>
              <w:lastRenderedPageBreak/>
              <w:t xml:space="preserve">Contribute to Professional Standards team and wider Engineering Council work as appropriate.  </w:t>
            </w:r>
          </w:p>
          <w:p w14:paraId="52CDA3CE" w14:textId="77777777" w:rsidR="007A38CE" w:rsidRPr="007A38CE" w:rsidRDefault="007A38CE" w:rsidP="00E57D0F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A38CE">
              <w:rPr>
                <w:rFonts w:ascii="Arial" w:hAnsi="Arial" w:cs="Arial"/>
                <w:sz w:val="22"/>
                <w:szCs w:val="22"/>
              </w:rPr>
              <w:t>To comply with data protection legislation and act responsibly on matters of data disclosure both internally and to third parties.</w:t>
            </w:r>
          </w:p>
          <w:p w14:paraId="3A79B8A1" w14:textId="26F80E3B" w:rsidR="000174D6" w:rsidRPr="000174D6" w:rsidRDefault="000174D6" w:rsidP="000174D6">
            <w:pPr>
              <w:ind w:left="360"/>
              <w:rPr>
                <w:rFonts w:ascii="Arial" w:hAnsi="Arial" w:cs="Arial"/>
              </w:rPr>
            </w:pPr>
          </w:p>
        </w:tc>
      </w:tr>
      <w:tr w:rsidR="00512B16" w:rsidRPr="00E5451F" w14:paraId="2158AD87" w14:textId="77777777" w:rsidTr="001D3323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3397" w:type="dxa"/>
            <w:gridSpan w:val="2"/>
            <w:shd w:val="clear" w:color="auto" w:fill="BFBFBF"/>
          </w:tcPr>
          <w:p w14:paraId="0366CE2F" w14:textId="77777777" w:rsidR="00512B16" w:rsidRPr="00E5451F" w:rsidRDefault="00512B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Line management responsibilities</w:t>
            </w:r>
          </w:p>
        </w:tc>
        <w:tc>
          <w:tcPr>
            <w:tcW w:w="6173" w:type="dxa"/>
          </w:tcPr>
          <w:p w14:paraId="1A008771" w14:textId="77777777" w:rsidR="00512B16" w:rsidRPr="00E5451F" w:rsidRDefault="008327B5" w:rsidP="003878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7747C" w:rsidRPr="00E5451F" w14:paraId="1EBF173D" w14:textId="77777777" w:rsidTr="001D3323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3397" w:type="dxa"/>
            <w:gridSpan w:val="2"/>
            <w:shd w:val="clear" w:color="auto" w:fill="BFBFBF"/>
          </w:tcPr>
          <w:p w14:paraId="6205E5B7" w14:textId="77777777" w:rsidR="0047747C" w:rsidRPr="00E5451F" w:rsidRDefault="00512B16" w:rsidP="00512B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Delegated a</w:t>
            </w:r>
            <w:r w:rsidR="004D5094" w:rsidRPr="00E5451F">
              <w:rPr>
                <w:rFonts w:ascii="Arial" w:hAnsi="Arial" w:cs="Arial"/>
                <w:b/>
                <w:sz w:val="22"/>
                <w:szCs w:val="22"/>
              </w:rPr>
              <w:t>uthorit</w:t>
            </w:r>
            <w:r>
              <w:rPr>
                <w:rFonts w:ascii="Arial" w:hAnsi="Arial" w:cs="Arial"/>
                <w:b/>
                <w:sz w:val="22"/>
                <w:szCs w:val="22"/>
              </w:rPr>
              <w:t>ies</w:t>
            </w:r>
          </w:p>
        </w:tc>
        <w:tc>
          <w:tcPr>
            <w:tcW w:w="6173" w:type="dxa"/>
          </w:tcPr>
          <w:p w14:paraId="174A76DF" w14:textId="77777777" w:rsidR="0047747C" w:rsidRPr="00E5451F" w:rsidRDefault="008327B5" w:rsidP="00512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327B5" w:rsidRPr="00E5451F" w14:paraId="359CAA6E" w14:textId="77777777" w:rsidTr="001D3323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3397" w:type="dxa"/>
            <w:gridSpan w:val="2"/>
            <w:shd w:val="clear" w:color="auto" w:fill="BFBFBF"/>
          </w:tcPr>
          <w:p w14:paraId="23EB4AEA" w14:textId="77777777" w:rsidR="008327B5" w:rsidRPr="00E5451F" w:rsidRDefault="008327B5" w:rsidP="00832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Internal contacts</w:t>
            </w:r>
          </w:p>
        </w:tc>
        <w:tc>
          <w:tcPr>
            <w:tcW w:w="6173" w:type="dxa"/>
          </w:tcPr>
          <w:p w14:paraId="14A5BEFD" w14:textId="77777777" w:rsidR="008327B5" w:rsidRPr="008045E0" w:rsidRDefault="008327B5" w:rsidP="008327B5">
            <w:pPr>
              <w:rPr>
                <w:rFonts w:ascii="Arial" w:hAnsi="Arial" w:cs="Arial"/>
                <w:sz w:val="22"/>
                <w:szCs w:val="22"/>
              </w:rPr>
            </w:pPr>
            <w:r w:rsidRPr="008045E0">
              <w:rPr>
                <w:rFonts w:ascii="Arial" w:hAnsi="Arial" w:cs="Arial"/>
                <w:sz w:val="22"/>
                <w:szCs w:val="22"/>
              </w:rPr>
              <w:t>Engineering Council staff and volunteers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327B5" w:rsidRPr="00E5451F" w14:paraId="3FE19C35" w14:textId="77777777" w:rsidTr="001D3323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3397" w:type="dxa"/>
            <w:gridSpan w:val="2"/>
            <w:shd w:val="clear" w:color="auto" w:fill="BFBFBF"/>
          </w:tcPr>
          <w:p w14:paraId="5643127B" w14:textId="77777777" w:rsidR="008327B5" w:rsidRPr="00E5451F" w:rsidRDefault="008327B5" w:rsidP="008327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 xml:space="preserve">External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5451F">
              <w:rPr>
                <w:rFonts w:ascii="Arial" w:hAnsi="Arial" w:cs="Arial"/>
                <w:b/>
                <w:sz w:val="22"/>
                <w:szCs w:val="22"/>
              </w:rPr>
              <w:t>ontacts</w:t>
            </w:r>
          </w:p>
          <w:p w14:paraId="6628CE53" w14:textId="77777777" w:rsidR="008327B5" w:rsidRPr="00E5451F" w:rsidRDefault="008327B5" w:rsidP="008327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73" w:type="dxa"/>
          </w:tcPr>
          <w:p w14:paraId="46803798" w14:textId="11AE9FE7" w:rsidR="008327B5" w:rsidRPr="008045E0" w:rsidRDefault="008327B5" w:rsidP="000D3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Including professional engineering institutions</w:t>
            </w:r>
            <w:r w:rsidRPr="008045E0">
              <w:rPr>
                <w:rFonts w:ascii="Arial" w:hAnsi="Arial" w:cs="Arial"/>
                <w:sz w:val="22"/>
                <w:szCs w:val="22"/>
              </w:rPr>
              <w:t>,</w:t>
            </w:r>
            <w:r w:rsidR="000D32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032A">
              <w:rPr>
                <w:rFonts w:ascii="Arial" w:hAnsi="Arial" w:cs="Arial"/>
                <w:sz w:val="22"/>
                <w:szCs w:val="22"/>
              </w:rPr>
              <w:t xml:space="preserve">registered engineers, </w:t>
            </w:r>
            <w:r w:rsidR="00A04927">
              <w:rPr>
                <w:rFonts w:ascii="Arial" w:hAnsi="Arial" w:cs="Arial"/>
                <w:sz w:val="22"/>
                <w:szCs w:val="22"/>
              </w:rPr>
              <w:t>education and training</w:t>
            </w:r>
            <w:r w:rsidR="00804B2C">
              <w:rPr>
                <w:rFonts w:ascii="Arial" w:hAnsi="Arial" w:cs="Arial"/>
                <w:sz w:val="22"/>
                <w:szCs w:val="22"/>
              </w:rPr>
              <w:t xml:space="preserve"> providers</w:t>
            </w:r>
            <w:r w:rsidR="000174D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32E1">
              <w:rPr>
                <w:rFonts w:ascii="Arial" w:hAnsi="Arial" w:cs="Arial"/>
                <w:sz w:val="22"/>
                <w:szCs w:val="22"/>
              </w:rPr>
              <w:t xml:space="preserve">Engineering Professors Council, </w:t>
            </w:r>
            <w:r w:rsidR="00BC3D60">
              <w:rPr>
                <w:rFonts w:ascii="Arial" w:hAnsi="Arial" w:cs="Arial"/>
                <w:sz w:val="22"/>
                <w:szCs w:val="22"/>
              </w:rPr>
              <w:t>RAEng</w:t>
            </w:r>
            <w:r w:rsidR="00FD032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477E0" w:rsidRPr="00E5451F" w14:paraId="3276A04D" w14:textId="77777777" w:rsidTr="001D3323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3397" w:type="dxa"/>
            <w:gridSpan w:val="2"/>
            <w:shd w:val="clear" w:color="auto" w:fill="BFBFBF"/>
          </w:tcPr>
          <w:p w14:paraId="4D327CDD" w14:textId="77777777" w:rsidR="004477E0" w:rsidRPr="00E5451F" w:rsidRDefault="004477E0" w:rsidP="00512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512B16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E5451F">
              <w:rPr>
                <w:rFonts w:ascii="Arial" w:hAnsi="Arial" w:cs="Arial"/>
                <w:b/>
                <w:sz w:val="22"/>
                <w:szCs w:val="22"/>
              </w:rPr>
              <w:t>esponsibility</w:t>
            </w:r>
          </w:p>
        </w:tc>
        <w:tc>
          <w:tcPr>
            <w:tcW w:w="6173" w:type="dxa"/>
          </w:tcPr>
          <w:p w14:paraId="24ECFB6F" w14:textId="77777777" w:rsidR="00AB64F3" w:rsidRPr="00512B16" w:rsidRDefault="008327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CD2E85" w:rsidRPr="00E5451F" w14:paraId="3B39F57C" w14:textId="77777777" w:rsidTr="004477E0">
        <w:tc>
          <w:tcPr>
            <w:tcW w:w="957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59BF605" w14:textId="77777777" w:rsidR="00621D05" w:rsidRPr="000D32E1" w:rsidRDefault="00CD2E85" w:rsidP="003878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Person specification:</w:t>
            </w:r>
            <w:r w:rsidR="00952F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E7776" w:rsidRPr="00E5451F" w14:paraId="5457BF6B" w14:textId="77777777" w:rsidTr="001D332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734"/>
        </w:trPr>
        <w:tc>
          <w:tcPr>
            <w:tcW w:w="1980" w:type="dxa"/>
            <w:shd w:val="clear" w:color="auto" w:fill="BFBFBF"/>
          </w:tcPr>
          <w:p w14:paraId="398B5D74" w14:textId="77777777" w:rsidR="00DE7776" w:rsidRPr="00E5451F" w:rsidRDefault="00DE7776" w:rsidP="000F6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competencies</w:t>
            </w:r>
            <w:r w:rsidR="00FC1B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28D08F4" w14:textId="77777777" w:rsidR="00DE7776" w:rsidRPr="00E5451F" w:rsidRDefault="00DE7776" w:rsidP="00FC35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0" w:type="dxa"/>
            <w:gridSpan w:val="2"/>
          </w:tcPr>
          <w:p w14:paraId="679D3C00" w14:textId="41D5FB93" w:rsidR="00830DD0" w:rsidRPr="008327B5" w:rsidRDefault="00656485" w:rsidP="00830DD0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</w:t>
            </w:r>
            <w:r w:rsidR="00FD1656">
              <w:rPr>
                <w:rFonts w:ascii="Arial" w:hAnsi="Arial" w:cs="Arial"/>
                <w:sz w:val="22"/>
                <w:szCs w:val="22"/>
              </w:rPr>
              <w:t xml:space="preserve">o work </w:t>
            </w:r>
            <w:r w:rsidR="0063550C">
              <w:rPr>
                <w:rFonts w:ascii="Arial" w:hAnsi="Arial" w:cs="Arial"/>
                <w:sz w:val="22"/>
                <w:szCs w:val="22"/>
              </w:rPr>
              <w:t xml:space="preserve">on own initiative, </w:t>
            </w:r>
            <w:r w:rsidR="00BC3D60">
              <w:rPr>
                <w:rFonts w:ascii="Arial" w:hAnsi="Arial" w:cs="Arial"/>
                <w:sz w:val="22"/>
                <w:szCs w:val="22"/>
              </w:rPr>
              <w:t xml:space="preserve">both at home and </w:t>
            </w:r>
            <w:r w:rsidR="0063550C">
              <w:rPr>
                <w:rFonts w:ascii="Arial" w:hAnsi="Arial" w:cs="Arial"/>
                <w:sz w:val="22"/>
                <w:szCs w:val="22"/>
              </w:rPr>
              <w:t>with</w:t>
            </w:r>
            <w:r w:rsidR="00967EBC">
              <w:rPr>
                <w:rFonts w:ascii="Arial" w:hAnsi="Arial" w:cs="Arial"/>
                <w:sz w:val="22"/>
                <w:szCs w:val="22"/>
              </w:rPr>
              <w:t>in</w:t>
            </w:r>
            <w:r w:rsidR="00635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E9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3550C">
              <w:rPr>
                <w:rFonts w:ascii="Arial" w:hAnsi="Arial" w:cs="Arial"/>
                <w:sz w:val="22"/>
                <w:szCs w:val="22"/>
              </w:rPr>
              <w:t>team environment</w:t>
            </w:r>
            <w:r w:rsidR="00FD16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DD0" w:rsidRPr="008327B5">
              <w:rPr>
                <w:rFonts w:ascii="Arial" w:hAnsi="Arial" w:cs="Arial"/>
                <w:sz w:val="22"/>
                <w:szCs w:val="22"/>
              </w:rPr>
              <w:t>(</w:t>
            </w:r>
            <w:r w:rsidR="00830DD0" w:rsidRPr="008327B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r w:rsidR="00830DD0" w:rsidRPr="008327B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C800741" w14:textId="77777777" w:rsidR="008327B5" w:rsidRPr="0063550C" w:rsidRDefault="00C0656F" w:rsidP="0063550C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Organisational skills</w:t>
            </w:r>
            <w:r w:rsidR="0063550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="00FD165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>prioritise activities</w:t>
            </w:r>
            <w:r w:rsidR="0063550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FC1BC1" w:rsidRPr="0063550C">
              <w:rPr>
                <w:rFonts w:ascii="Arial" w:hAnsi="Arial" w:cs="Arial"/>
                <w:sz w:val="22"/>
                <w:szCs w:val="22"/>
              </w:rPr>
              <w:t>(</w:t>
            </w:r>
            <w:r w:rsidR="00FC1BC1" w:rsidRPr="006355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r w:rsidR="00FC1BC1" w:rsidRPr="006355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88DB39D" w14:textId="77777777" w:rsidR="00FD032A" w:rsidRDefault="0063550C" w:rsidP="00FD032A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 to detail, including in written work</w:t>
            </w:r>
            <w:r w:rsidR="00906EE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06EEF" w:rsidRPr="00346B5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r w:rsidR="00906EEF">
              <w:rPr>
                <w:rFonts w:ascii="Arial" w:hAnsi="Arial" w:cs="Arial"/>
                <w:sz w:val="22"/>
                <w:szCs w:val="22"/>
              </w:rPr>
              <w:t>)</w:t>
            </w:r>
            <w:r w:rsidR="00FD032A" w:rsidRPr="008327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516EF8" w14:textId="2DE72BF2" w:rsidR="00FD032A" w:rsidRPr="008327B5" w:rsidRDefault="00FD032A" w:rsidP="00FD032A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8327B5">
              <w:rPr>
                <w:rFonts w:ascii="Arial" w:hAnsi="Arial" w:cs="Arial"/>
                <w:sz w:val="22"/>
                <w:szCs w:val="22"/>
              </w:rPr>
              <w:t>Ability to establish and maintain e</w:t>
            </w:r>
            <w:r>
              <w:rPr>
                <w:rFonts w:ascii="Arial" w:hAnsi="Arial" w:cs="Arial"/>
                <w:sz w:val="22"/>
                <w:szCs w:val="22"/>
              </w:rPr>
              <w:t>ffective working relationships with a range of internal and external contacts</w:t>
            </w:r>
            <w:r w:rsidRPr="008327B5">
              <w:rPr>
                <w:rFonts w:ascii="Arial" w:hAnsi="Arial" w:cs="Arial"/>
                <w:sz w:val="22"/>
                <w:szCs w:val="22"/>
              </w:rPr>
              <w:t>. (</w:t>
            </w:r>
            <w:r w:rsidRPr="008327B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r w:rsidRPr="008327B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A2F32D" w14:textId="161B03C0" w:rsidR="00830DD0" w:rsidRPr="00FD1656" w:rsidRDefault="00830DD0" w:rsidP="001D332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FB" w:rsidRPr="00E5451F" w14:paraId="3ED68F6E" w14:textId="77777777" w:rsidTr="001D332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017"/>
        </w:trPr>
        <w:tc>
          <w:tcPr>
            <w:tcW w:w="1980" w:type="dxa"/>
            <w:shd w:val="clear" w:color="auto" w:fill="BFBFBF"/>
          </w:tcPr>
          <w:p w14:paraId="45573CF2" w14:textId="77777777" w:rsidR="003542FB" w:rsidRPr="00E5451F" w:rsidRDefault="003542FB" w:rsidP="00F85A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Pr="00E5451F">
              <w:rPr>
                <w:rFonts w:ascii="Arial" w:hAnsi="Arial" w:cs="Arial"/>
                <w:b/>
                <w:sz w:val="22"/>
                <w:szCs w:val="22"/>
              </w:rPr>
              <w:t xml:space="preserve"> Competencies</w:t>
            </w:r>
          </w:p>
          <w:p w14:paraId="3EC9D7EC" w14:textId="77777777" w:rsidR="003542FB" w:rsidRPr="00E5451F" w:rsidRDefault="003542FB" w:rsidP="00F85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0" w:type="dxa"/>
            <w:gridSpan w:val="2"/>
          </w:tcPr>
          <w:p w14:paraId="606D4190" w14:textId="77777777" w:rsidR="008327B5" w:rsidRPr="008327B5" w:rsidRDefault="00F64B49" w:rsidP="00906EE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</w:t>
            </w:r>
            <w:r w:rsidR="00952F2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56485">
              <w:rPr>
                <w:rFonts w:ascii="Arial" w:hAnsi="Arial" w:cs="Arial"/>
                <w:sz w:val="22"/>
                <w:szCs w:val="22"/>
              </w:rPr>
              <w:t>organise meetings and visits and provide</w:t>
            </w:r>
            <w:r w:rsidR="00FC1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798">
              <w:rPr>
                <w:rFonts w:ascii="Arial" w:hAnsi="Arial" w:cs="Arial"/>
                <w:sz w:val="22"/>
                <w:szCs w:val="22"/>
              </w:rPr>
              <w:t>S</w:t>
            </w:r>
            <w:r w:rsidR="00FC1BC1">
              <w:rPr>
                <w:rFonts w:ascii="Arial" w:hAnsi="Arial" w:cs="Arial"/>
                <w:sz w:val="22"/>
                <w:szCs w:val="22"/>
              </w:rPr>
              <w:t>ecretariat</w:t>
            </w:r>
            <w:r w:rsidR="00656485">
              <w:rPr>
                <w:rFonts w:ascii="Arial" w:hAnsi="Arial" w:cs="Arial"/>
                <w:sz w:val="22"/>
                <w:szCs w:val="22"/>
              </w:rPr>
              <w:t xml:space="preserve">, including </w:t>
            </w:r>
            <w:r w:rsidR="00371B5E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="00656485">
              <w:rPr>
                <w:rFonts w:ascii="Arial" w:hAnsi="Arial" w:cs="Arial"/>
                <w:sz w:val="22"/>
                <w:szCs w:val="22"/>
              </w:rPr>
              <w:t>and dissemination of papers and minutes.</w:t>
            </w:r>
            <w:r w:rsidR="008327B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327B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r w:rsidR="008327B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79206E" w14:textId="77777777" w:rsidR="008327B5" w:rsidRPr="008327B5" w:rsidRDefault="008327B5" w:rsidP="00906EEF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8327B5">
              <w:rPr>
                <w:rFonts w:ascii="Arial" w:hAnsi="Arial" w:cs="Arial"/>
                <w:sz w:val="22"/>
                <w:szCs w:val="22"/>
              </w:rPr>
              <w:t>Ability to identify and respond to relevant key poi</w:t>
            </w:r>
            <w:r w:rsidR="00906EEF">
              <w:rPr>
                <w:rFonts w:ascii="Arial" w:hAnsi="Arial" w:cs="Arial"/>
                <w:sz w:val="22"/>
                <w:szCs w:val="22"/>
              </w:rPr>
              <w:t xml:space="preserve">nts in meetings and documents. </w:t>
            </w:r>
            <w:r w:rsidRPr="008327B5">
              <w:rPr>
                <w:rFonts w:ascii="Arial" w:hAnsi="Arial" w:cs="Arial"/>
                <w:sz w:val="22"/>
                <w:szCs w:val="22"/>
              </w:rPr>
              <w:t>(</w:t>
            </w:r>
            <w:r w:rsidR="00883886">
              <w:rPr>
                <w:rFonts w:ascii="Arial" w:hAnsi="Arial" w:cs="Arial"/>
                <w:b/>
                <w:sz w:val="22"/>
                <w:szCs w:val="22"/>
              </w:rPr>
              <w:t>Essential)</w:t>
            </w:r>
          </w:p>
          <w:p w14:paraId="73DE041C" w14:textId="21916A12" w:rsidR="003542FB" w:rsidRDefault="00C0656F" w:rsidP="00906EEF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IT </w:t>
            </w:r>
            <w:r w:rsidR="008327B5" w:rsidRPr="008327B5">
              <w:rPr>
                <w:rFonts w:ascii="Arial" w:hAnsi="Arial" w:cs="Arial"/>
                <w:sz w:val="22"/>
                <w:szCs w:val="22"/>
              </w:rPr>
              <w:t xml:space="preserve">skills including </w:t>
            </w:r>
            <w:r w:rsidR="00382607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>
              <w:rPr>
                <w:rFonts w:ascii="Arial" w:hAnsi="Arial" w:cs="Arial"/>
                <w:sz w:val="22"/>
                <w:szCs w:val="22"/>
              </w:rPr>
              <w:t>databases</w:t>
            </w:r>
            <w:r w:rsidR="00656485">
              <w:rPr>
                <w:rFonts w:ascii="Arial" w:hAnsi="Arial" w:cs="Arial"/>
                <w:sz w:val="22"/>
                <w:szCs w:val="22"/>
              </w:rPr>
              <w:t xml:space="preserve"> and MS Office</w:t>
            </w:r>
            <w:r w:rsidR="008327B5" w:rsidRPr="008327B5">
              <w:rPr>
                <w:rFonts w:ascii="Arial" w:hAnsi="Arial" w:cs="Arial"/>
                <w:sz w:val="22"/>
                <w:szCs w:val="22"/>
              </w:rPr>
              <w:t>.</w:t>
            </w:r>
            <w:r w:rsidR="008327B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327B5" w:rsidRPr="008327B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r w:rsidR="008327B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29EF1C1" w14:textId="13CE530F" w:rsidR="00FD032A" w:rsidRPr="00FD032A" w:rsidRDefault="00FD032A" w:rsidP="00FD032A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conduct research and analyse information.</w:t>
            </w:r>
            <w:r w:rsidRPr="008327B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Essential)</w:t>
            </w:r>
          </w:p>
          <w:p w14:paraId="27509272" w14:textId="0A0CFC7F" w:rsidR="00906EEF" w:rsidRPr="00FC1BC1" w:rsidRDefault="00FD032A" w:rsidP="00906EE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professionally</w:t>
            </w:r>
            <w:r w:rsidR="00906EEF" w:rsidRPr="00FC1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1656" w:rsidRPr="00FC1BC1">
              <w:rPr>
                <w:rFonts w:ascii="Arial" w:hAnsi="Arial" w:cs="Arial"/>
                <w:sz w:val="22"/>
                <w:szCs w:val="22"/>
              </w:rPr>
              <w:t>represent</w:t>
            </w:r>
            <w:r w:rsidR="00906EEF" w:rsidRPr="00FC1BC1">
              <w:rPr>
                <w:rFonts w:ascii="Arial" w:hAnsi="Arial" w:cs="Arial"/>
                <w:sz w:val="22"/>
                <w:szCs w:val="22"/>
              </w:rPr>
              <w:t xml:space="preserve"> the Engineering Council at external meetings and events</w:t>
            </w:r>
            <w:r w:rsidR="00BC3D60">
              <w:rPr>
                <w:rFonts w:ascii="Arial" w:hAnsi="Arial" w:cs="Arial"/>
                <w:sz w:val="22"/>
                <w:szCs w:val="22"/>
              </w:rPr>
              <w:t>, both online and face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C3D60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C3D60">
              <w:rPr>
                <w:rFonts w:ascii="Arial" w:hAnsi="Arial" w:cs="Arial"/>
                <w:sz w:val="22"/>
                <w:szCs w:val="22"/>
              </w:rPr>
              <w:t>face</w:t>
            </w:r>
            <w:r w:rsidR="00906EEF" w:rsidRPr="00FC1BC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06EEF">
              <w:rPr>
                <w:rFonts w:ascii="Arial" w:hAnsi="Arial" w:cs="Arial"/>
                <w:sz w:val="22"/>
                <w:szCs w:val="22"/>
              </w:rPr>
              <w:t>(</w:t>
            </w:r>
            <w:r w:rsidR="00906EE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  <w:r w:rsidR="00906EE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90EE505" w14:textId="43B1A4FD" w:rsidR="00DC2798" w:rsidRDefault="00DC2798" w:rsidP="00DC279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the UK education system and/or engineering profession, and/or practice</w:t>
            </w:r>
            <w:r w:rsidR="00960124">
              <w:rPr>
                <w:rFonts w:ascii="Arial" w:hAnsi="Arial" w:cs="Arial"/>
                <w:sz w:val="22"/>
                <w:szCs w:val="22"/>
              </w:rPr>
              <w:t xml:space="preserve"> in professional recognition (accreditation or approval) of educational programmes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04927">
              <w:rPr>
                <w:rFonts w:ascii="Arial" w:hAnsi="Arial" w:cs="Arial"/>
                <w:b/>
                <w:bCs/>
                <w:sz w:val="22"/>
                <w:szCs w:val="22"/>
              </w:rPr>
              <w:t>(Desirable)</w:t>
            </w:r>
          </w:p>
          <w:p w14:paraId="2B74E734" w14:textId="77777777" w:rsidR="00ED572C" w:rsidRPr="00ED572C" w:rsidRDefault="00ED572C" w:rsidP="00ED57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FB" w:rsidRPr="00E5451F" w14:paraId="594B58D0" w14:textId="77777777" w:rsidTr="001D3323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505"/>
        </w:trPr>
        <w:tc>
          <w:tcPr>
            <w:tcW w:w="1980" w:type="dxa"/>
            <w:shd w:val="clear" w:color="auto" w:fill="BFBFBF"/>
          </w:tcPr>
          <w:p w14:paraId="48494B1F" w14:textId="77777777" w:rsidR="003542FB" w:rsidRDefault="003542FB" w:rsidP="000F6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Organisational (core) competencies </w:t>
            </w:r>
          </w:p>
        </w:tc>
        <w:tc>
          <w:tcPr>
            <w:tcW w:w="7590" w:type="dxa"/>
            <w:gridSpan w:val="2"/>
          </w:tcPr>
          <w:p w14:paraId="3ED3CE23" w14:textId="77777777" w:rsidR="003542FB" w:rsidRPr="00E5451F" w:rsidRDefault="003542FB" w:rsidP="00DE7776">
            <w:pPr>
              <w:rPr>
                <w:rFonts w:ascii="Arial" w:hAnsi="Arial" w:cs="Arial"/>
                <w:sz w:val="22"/>
                <w:szCs w:val="22"/>
              </w:rPr>
            </w:pPr>
            <w:r w:rsidRPr="00E5451F">
              <w:rPr>
                <w:rFonts w:ascii="Arial" w:hAnsi="Arial" w:cs="Arial"/>
                <w:sz w:val="22"/>
                <w:szCs w:val="22"/>
              </w:rPr>
              <w:t xml:space="preserve">Able to demonstrate grade </w:t>
            </w:r>
            <w:r w:rsidR="008327B5">
              <w:rPr>
                <w:rFonts w:ascii="Arial" w:hAnsi="Arial" w:cs="Arial"/>
                <w:sz w:val="22"/>
                <w:szCs w:val="22"/>
              </w:rPr>
              <w:t>D</w:t>
            </w:r>
            <w:r w:rsidR="00387822" w:rsidRPr="00E545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451F">
              <w:rPr>
                <w:rFonts w:ascii="Arial" w:hAnsi="Arial" w:cs="Arial"/>
                <w:sz w:val="22"/>
                <w:szCs w:val="22"/>
              </w:rPr>
              <w:t xml:space="preserve">competences particularly </w:t>
            </w:r>
          </w:p>
          <w:p w14:paraId="5E97E171" w14:textId="77777777" w:rsidR="003542FB" w:rsidRPr="00E5451F" w:rsidRDefault="003542FB" w:rsidP="00DE7776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14:paraId="03B085E5" w14:textId="77777777" w:rsidR="003542FB" w:rsidRPr="00E5451F" w:rsidRDefault="003542FB" w:rsidP="00DE7776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 to detail/mul</w:t>
            </w:r>
            <w:r w:rsidR="00F11F3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11F3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tasking</w:t>
            </w:r>
          </w:p>
          <w:p w14:paraId="260D4D80" w14:textId="77777777" w:rsidR="003542FB" w:rsidRPr="00E5451F" w:rsidRDefault="003542FB" w:rsidP="00DE7776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Proactive in seeking to improve process</w:t>
            </w:r>
            <w:r w:rsidR="0074641E">
              <w:rPr>
                <w:rFonts w:ascii="Arial" w:hAnsi="Arial" w:cs="Arial"/>
                <w:sz w:val="22"/>
                <w:szCs w:val="22"/>
              </w:rPr>
              <w:t>es</w:t>
            </w:r>
          </w:p>
          <w:p w14:paraId="676300E3" w14:textId="77777777" w:rsidR="003542FB" w:rsidRPr="00E5451F" w:rsidRDefault="003542FB" w:rsidP="00DE7776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E5451F">
              <w:rPr>
                <w:rFonts w:ascii="Arial" w:hAnsi="Arial" w:cs="Arial"/>
                <w:sz w:val="22"/>
                <w:szCs w:val="22"/>
              </w:rPr>
              <w:t>Problem solving and analytical thinking</w:t>
            </w:r>
          </w:p>
          <w:p w14:paraId="5C25F90D" w14:textId="77777777" w:rsidR="003542FB" w:rsidRPr="00E5451F" w:rsidRDefault="003542FB" w:rsidP="00DE7776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E5451F">
              <w:rPr>
                <w:rFonts w:ascii="Arial" w:hAnsi="Arial" w:cs="Arial"/>
                <w:sz w:val="22"/>
                <w:szCs w:val="22"/>
              </w:rPr>
              <w:t>Effective communication</w:t>
            </w:r>
          </w:p>
          <w:p w14:paraId="37D059D7" w14:textId="77777777" w:rsidR="003542FB" w:rsidRPr="00E5451F" w:rsidRDefault="003542FB" w:rsidP="00DE7776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E5451F">
              <w:rPr>
                <w:rFonts w:ascii="Arial" w:hAnsi="Arial" w:cs="Arial"/>
                <w:sz w:val="22"/>
                <w:szCs w:val="22"/>
              </w:rPr>
              <w:t>Striving to achieve results</w:t>
            </w:r>
          </w:p>
          <w:p w14:paraId="4F135915" w14:textId="77777777" w:rsidR="003542FB" w:rsidRPr="00E5451F" w:rsidRDefault="003542FB" w:rsidP="00DE7776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Self-learner</w:t>
            </w:r>
          </w:p>
          <w:p w14:paraId="344D5B83" w14:textId="77777777" w:rsidR="003542FB" w:rsidRDefault="003542FB" w:rsidP="00DE7776">
            <w:pPr>
              <w:pStyle w:val="NoSpacing"/>
              <w:numPr>
                <w:ilvl w:val="0"/>
                <w:numId w:val="35"/>
              </w:numPr>
              <w:tabs>
                <w:tab w:val="num" w:pos="1778"/>
              </w:tabs>
              <w:rPr>
                <w:rFonts w:ascii="Arial" w:hAnsi="Arial" w:cs="Arial"/>
                <w:sz w:val="22"/>
                <w:szCs w:val="22"/>
              </w:rPr>
            </w:pPr>
            <w:r w:rsidRPr="00E5451F">
              <w:rPr>
                <w:rFonts w:ascii="Arial" w:hAnsi="Arial" w:cs="Arial"/>
                <w:sz w:val="22"/>
                <w:szCs w:val="22"/>
              </w:rPr>
              <w:t xml:space="preserve">Acquiring, </w:t>
            </w:r>
            <w:proofErr w:type="gramStart"/>
            <w:r w:rsidRPr="00E5451F">
              <w:rPr>
                <w:rFonts w:ascii="Arial" w:hAnsi="Arial" w:cs="Arial"/>
                <w:sz w:val="22"/>
                <w:szCs w:val="22"/>
              </w:rPr>
              <w:t>developing</w:t>
            </w:r>
            <w:proofErr w:type="gramEnd"/>
            <w:r w:rsidRPr="00E5451F">
              <w:rPr>
                <w:rFonts w:ascii="Arial" w:hAnsi="Arial" w:cs="Arial"/>
                <w:sz w:val="22"/>
                <w:szCs w:val="22"/>
              </w:rPr>
              <w:t xml:space="preserve"> and applying specialist knowledge and understanding</w:t>
            </w:r>
          </w:p>
          <w:p w14:paraId="16BC851D" w14:textId="77777777" w:rsidR="003542FB" w:rsidRPr="005500E3" w:rsidRDefault="003542FB" w:rsidP="00DE7776">
            <w:pPr>
              <w:pStyle w:val="NoSpacing"/>
              <w:tabs>
                <w:tab w:val="num" w:pos="1778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2FB" w:rsidRPr="00E5451F" w14:paraId="4FF8567C" w14:textId="77777777" w:rsidTr="001D3323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1980" w:type="dxa"/>
            <w:shd w:val="clear" w:color="auto" w:fill="BFBFBF"/>
          </w:tcPr>
          <w:p w14:paraId="3A9B1501" w14:textId="77777777" w:rsidR="003542FB" w:rsidRPr="00E5451F" w:rsidRDefault="003542FB" w:rsidP="008708A2">
            <w:pPr>
              <w:rPr>
                <w:rFonts w:ascii="Arial" w:hAnsi="Arial" w:cs="Arial"/>
                <w:sz w:val="22"/>
                <w:szCs w:val="22"/>
              </w:rPr>
            </w:pPr>
            <w:r w:rsidRPr="00E5451F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7590" w:type="dxa"/>
            <w:gridSpan w:val="2"/>
          </w:tcPr>
          <w:p w14:paraId="6A81A15A" w14:textId="77777777" w:rsidR="003542FB" w:rsidRDefault="008327B5" w:rsidP="00031EC4">
            <w:pPr>
              <w:rPr>
                <w:rFonts w:ascii="Arial" w:hAnsi="Arial" w:cs="Arial"/>
                <w:sz w:val="22"/>
                <w:szCs w:val="22"/>
              </w:rPr>
            </w:pPr>
            <w:r w:rsidRPr="000F6E2D">
              <w:rPr>
                <w:rFonts w:ascii="Arial" w:hAnsi="Arial"/>
                <w:sz w:val="22"/>
                <w:szCs w:val="22"/>
              </w:rPr>
              <w:t>A graduate</w:t>
            </w:r>
            <w:r w:rsidR="00906EEF">
              <w:rPr>
                <w:rFonts w:ascii="Arial" w:hAnsi="Arial"/>
                <w:sz w:val="22"/>
                <w:szCs w:val="22"/>
              </w:rPr>
              <w:t xml:space="preserve"> or equivalent</w:t>
            </w:r>
            <w:r w:rsidRPr="000F6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Pr="0009246E">
              <w:rPr>
                <w:rFonts w:ascii="Arial" w:hAnsi="Arial"/>
                <w:b/>
                <w:sz w:val="22"/>
                <w:szCs w:val="22"/>
              </w:rPr>
              <w:t>Desirable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0A17D94F" w14:textId="77777777" w:rsidR="003542FB" w:rsidRPr="00E5451F" w:rsidRDefault="003542FB" w:rsidP="00031E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1AA206" w14:textId="77777777" w:rsidR="00C5090A" w:rsidRPr="00E5451F" w:rsidRDefault="00C5090A" w:rsidP="005A6B08">
      <w:pPr>
        <w:rPr>
          <w:rFonts w:ascii="Arial" w:hAnsi="Arial" w:cs="Arial"/>
          <w:sz w:val="22"/>
          <w:szCs w:val="22"/>
        </w:rPr>
      </w:pPr>
    </w:p>
    <w:sectPr w:rsidR="00C5090A" w:rsidRPr="00E5451F" w:rsidSect="00B45B48">
      <w:headerReference w:type="default" r:id="rId12"/>
      <w:footerReference w:type="default" r:id="rId13"/>
      <w:type w:val="continuous"/>
      <w:pgSz w:w="11906" w:h="16838" w:code="9"/>
      <w:pgMar w:top="1559" w:right="1134" w:bottom="567" w:left="1418" w:header="720" w:footer="454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5961" w14:textId="77777777" w:rsidR="004259E6" w:rsidRDefault="004259E6" w:rsidP="00D87B42">
      <w:r>
        <w:separator/>
      </w:r>
    </w:p>
  </w:endnote>
  <w:endnote w:type="continuationSeparator" w:id="0">
    <w:p w14:paraId="3C94C2CE" w14:textId="77777777" w:rsidR="004259E6" w:rsidRDefault="004259E6" w:rsidP="00D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ovanni Boo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88E4" w14:textId="4D931B74" w:rsidR="007D57B7" w:rsidRPr="00621D05" w:rsidRDefault="00A04927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Education and Skills Senior Executive (Higher Education)</w:t>
    </w:r>
    <w:r w:rsidR="00336E9A">
      <w:rPr>
        <w:rFonts w:ascii="Arial" w:hAnsi="Arial" w:cs="Arial"/>
        <w:sz w:val="16"/>
        <w:szCs w:val="16"/>
      </w:rPr>
      <w:t xml:space="preserve"> role profile CE </w:t>
    </w:r>
    <w:r w:rsidR="00510C21">
      <w:rPr>
        <w:rFonts w:ascii="Arial" w:hAnsi="Arial" w:cs="Arial"/>
        <w:sz w:val="16"/>
        <w:szCs w:val="16"/>
      </w:rPr>
      <w:t>2021/09/01</w:t>
    </w:r>
  </w:p>
  <w:p w14:paraId="724E8F6E" w14:textId="77777777" w:rsidR="007D57B7" w:rsidRPr="00D87B42" w:rsidRDefault="007D57B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F2F8" w14:textId="77777777" w:rsidR="004259E6" w:rsidRDefault="004259E6" w:rsidP="00D87B42">
      <w:r>
        <w:separator/>
      </w:r>
    </w:p>
  </w:footnote>
  <w:footnote w:type="continuationSeparator" w:id="0">
    <w:p w14:paraId="3DB8B730" w14:textId="77777777" w:rsidR="004259E6" w:rsidRDefault="004259E6" w:rsidP="00D8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96D1" w14:textId="77777777" w:rsidR="007D57B7" w:rsidRDefault="007D57B7">
    <w:pPr>
      <w:pStyle w:val="Header"/>
      <w:rPr>
        <w:noProof/>
        <w:lang w:eastAsia="en-GB"/>
      </w:rPr>
    </w:pPr>
    <w:r>
      <w:tab/>
      <w:t xml:space="preserve">                                                                                              </w:t>
    </w:r>
    <w:r w:rsidR="001622BD" w:rsidRPr="00811A6C">
      <w:rPr>
        <w:noProof/>
        <w:lang w:eastAsia="en-GB"/>
      </w:rPr>
      <w:drawing>
        <wp:inline distT="0" distB="0" distL="0" distR="0" wp14:anchorId="439DCE91" wp14:editId="180A6679">
          <wp:extent cx="2349500" cy="688975"/>
          <wp:effectExtent l="0" t="0" r="0" b="0"/>
          <wp:docPr id="1" name="Pictur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ECB55" w14:textId="77777777" w:rsidR="00830DD0" w:rsidRDefault="00830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C31"/>
    <w:multiLevelType w:val="hybridMultilevel"/>
    <w:tmpl w:val="E642351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D204B"/>
    <w:multiLevelType w:val="hybridMultilevel"/>
    <w:tmpl w:val="06F069AC"/>
    <w:lvl w:ilvl="0" w:tplc="7F9C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9F2"/>
    <w:multiLevelType w:val="hybridMultilevel"/>
    <w:tmpl w:val="33B2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05BC"/>
    <w:multiLevelType w:val="hybridMultilevel"/>
    <w:tmpl w:val="53622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B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667405"/>
    <w:multiLevelType w:val="hybridMultilevel"/>
    <w:tmpl w:val="818C5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48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1F4AB1"/>
    <w:multiLevelType w:val="hybridMultilevel"/>
    <w:tmpl w:val="66985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5C76"/>
    <w:multiLevelType w:val="hybridMultilevel"/>
    <w:tmpl w:val="F79E2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E4A02"/>
    <w:multiLevelType w:val="hybridMultilevel"/>
    <w:tmpl w:val="D51411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1D28B4"/>
    <w:multiLevelType w:val="hybridMultilevel"/>
    <w:tmpl w:val="5F6A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4B04"/>
    <w:multiLevelType w:val="hybridMultilevel"/>
    <w:tmpl w:val="33780F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8811D0"/>
    <w:multiLevelType w:val="hybridMultilevel"/>
    <w:tmpl w:val="17544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C1932"/>
    <w:multiLevelType w:val="hybridMultilevel"/>
    <w:tmpl w:val="67107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020F8"/>
    <w:multiLevelType w:val="hybridMultilevel"/>
    <w:tmpl w:val="E5B6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5506E"/>
    <w:multiLevelType w:val="hybridMultilevel"/>
    <w:tmpl w:val="91225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60E6"/>
    <w:multiLevelType w:val="hybridMultilevel"/>
    <w:tmpl w:val="4916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52F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</w:abstractNum>
  <w:abstractNum w:abstractNumId="18" w15:restartNumberingAfterBreak="0">
    <w:nsid w:val="3CD573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3B33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A8245E"/>
    <w:multiLevelType w:val="hybridMultilevel"/>
    <w:tmpl w:val="846CC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D4584"/>
    <w:multiLevelType w:val="hybridMultilevel"/>
    <w:tmpl w:val="3C7CA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E4DD2"/>
    <w:multiLevelType w:val="hybridMultilevel"/>
    <w:tmpl w:val="80942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E0F62"/>
    <w:multiLevelType w:val="hybridMultilevel"/>
    <w:tmpl w:val="ABF0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D21F8"/>
    <w:multiLevelType w:val="hybridMultilevel"/>
    <w:tmpl w:val="DBF83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C5D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7A25E5"/>
    <w:multiLevelType w:val="hybridMultilevel"/>
    <w:tmpl w:val="34E216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440F9"/>
    <w:multiLevelType w:val="hybridMultilevel"/>
    <w:tmpl w:val="9A40F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B0F11"/>
    <w:multiLevelType w:val="hybridMultilevel"/>
    <w:tmpl w:val="5644F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D56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4D7F3F"/>
    <w:multiLevelType w:val="hybridMultilevel"/>
    <w:tmpl w:val="EAD8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026E"/>
    <w:multiLevelType w:val="hybridMultilevel"/>
    <w:tmpl w:val="E334F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52577D"/>
    <w:multiLevelType w:val="hybridMultilevel"/>
    <w:tmpl w:val="2E5CD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96C34"/>
    <w:multiLevelType w:val="hybridMultilevel"/>
    <w:tmpl w:val="C29C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F71F6"/>
    <w:multiLevelType w:val="hybridMultilevel"/>
    <w:tmpl w:val="98B032A6"/>
    <w:lvl w:ilvl="0" w:tplc="FFFFFFFF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35" w15:restartNumberingAfterBreak="0">
    <w:nsid w:val="6E9B7F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94FA7"/>
    <w:multiLevelType w:val="hybridMultilevel"/>
    <w:tmpl w:val="DB6C37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B5225"/>
    <w:multiLevelType w:val="hybridMultilevel"/>
    <w:tmpl w:val="AD80B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57437"/>
    <w:multiLevelType w:val="hybridMultilevel"/>
    <w:tmpl w:val="4484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64FF5"/>
    <w:multiLevelType w:val="hybridMultilevel"/>
    <w:tmpl w:val="2E527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15DF2"/>
    <w:multiLevelType w:val="hybridMultilevel"/>
    <w:tmpl w:val="A1FCD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13CA4"/>
    <w:multiLevelType w:val="hybridMultilevel"/>
    <w:tmpl w:val="61BA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9"/>
  </w:num>
  <w:num w:numId="4">
    <w:abstractNumId w:val="18"/>
  </w:num>
  <w:num w:numId="5">
    <w:abstractNumId w:val="7"/>
  </w:num>
  <w:num w:numId="6">
    <w:abstractNumId w:val="5"/>
  </w:num>
  <w:num w:numId="7">
    <w:abstractNumId w:val="25"/>
  </w:num>
  <w:num w:numId="8">
    <w:abstractNumId w:val="29"/>
  </w:num>
  <w:num w:numId="9">
    <w:abstractNumId w:val="4"/>
  </w:num>
  <w:num w:numId="10">
    <w:abstractNumId w:val="15"/>
  </w:num>
  <w:num w:numId="11">
    <w:abstractNumId w:val="17"/>
  </w:num>
  <w:num w:numId="12">
    <w:abstractNumId w:val="35"/>
  </w:num>
  <w:num w:numId="13">
    <w:abstractNumId w:val="6"/>
  </w:num>
  <w:num w:numId="14">
    <w:abstractNumId w:val="22"/>
  </w:num>
  <w:num w:numId="15">
    <w:abstractNumId w:val="36"/>
  </w:num>
  <w:num w:numId="16">
    <w:abstractNumId w:val="34"/>
  </w:num>
  <w:num w:numId="17">
    <w:abstractNumId w:val="26"/>
  </w:num>
  <w:num w:numId="18">
    <w:abstractNumId w:val="41"/>
  </w:num>
  <w:num w:numId="19">
    <w:abstractNumId w:val="33"/>
  </w:num>
  <w:num w:numId="20">
    <w:abstractNumId w:val="14"/>
  </w:num>
  <w:num w:numId="21">
    <w:abstractNumId w:val="11"/>
  </w:num>
  <w:num w:numId="22">
    <w:abstractNumId w:val="39"/>
  </w:num>
  <w:num w:numId="23">
    <w:abstractNumId w:val="12"/>
  </w:num>
  <w:num w:numId="24">
    <w:abstractNumId w:val="30"/>
  </w:num>
  <w:num w:numId="25">
    <w:abstractNumId w:val="3"/>
  </w:num>
  <w:num w:numId="26">
    <w:abstractNumId w:val="2"/>
  </w:num>
  <w:num w:numId="27">
    <w:abstractNumId w:val="32"/>
  </w:num>
  <w:num w:numId="28">
    <w:abstractNumId w:val="20"/>
  </w:num>
  <w:num w:numId="29">
    <w:abstractNumId w:val="40"/>
  </w:num>
  <w:num w:numId="30">
    <w:abstractNumId w:val="27"/>
  </w:num>
  <w:num w:numId="3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0"/>
  </w:num>
  <w:num w:numId="35">
    <w:abstractNumId w:val="8"/>
  </w:num>
  <w:num w:numId="36">
    <w:abstractNumId w:val="21"/>
  </w:num>
  <w:num w:numId="37">
    <w:abstractNumId w:val="13"/>
  </w:num>
  <w:num w:numId="38">
    <w:abstractNumId w:val="1"/>
  </w:num>
  <w:num w:numId="39">
    <w:abstractNumId w:val="28"/>
  </w:num>
  <w:num w:numId="40">
    <w:abstractNumId w:val="24"/>
  </w:num>
  <w:num w:numId="41">
    <w:abstractNumId w:val="31"/>
  </w:num>
  <w:num w:numId="42">
    <w:abstractNumId w:val="23"/>
  </w:num>
  <w:num w:numId="43">
    <w:abstractNumId w:val="23"/>
  </w:num>
  <w:num w:numId="44">
    <w:abstractNumId w:val="23"/>
  </w:num>
  <w:num w:numId="45">
    <w:abstractNumId w:val="3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A8"/>
    <w:rsid w:val="00000717"/>
    <w:rsid w:val="00005ACC"/>
    <w:rsid w:val="00016BEC"/>
    <w:rsid w:val="000174D6"/>
    <w:rsid w:val="00031EC4"/>
    <w:rsid w:val="000328EA"/>
    <w:rsid w:val="00043638"/>
    <w:rsid w:val="000467CF"/>
    <w:rsid w:val="00077B0F"/>
    <w:rsid w:val="00077CC8"/>
    <w:rsid w:val="000A3B30"/>
    <w:rsid w:val="000A4C96"/>
    <w:rsid w:val="000A528A"/>
    <w:rsid w:val="000C5A58"/>
    <w:rsid w:val="000C68F3"/>
    <w:rsid w:val="000D32E1"/>
    <w:rsid w:val="000D762D"/>
    <w:rsid w:val="000E0BD9"/>
    <w:rsid w:val="000E2C19"/>
    <w:rsid w:val="000F6A97"/>
    <w:rsid w:val="000F6E2D"/>
    <w:rsid w:val="001516BF"/>
    <w:rsid w:val="00151FDD"/>
    <w:rsid w:val="00154EC8"/>
    <w:rsid w:val="001622BD"/>
    <w:rsid w:val="00177765"/>
    <w:rsid w:val="00194E93"/>
    <w:rsid w:val="0019516F"/>
    <w:rsid w:val="00197B3D"/>
    <w:rsid w:val="001A563E"/>
    <w:rsid w:val="001B13D5"/>
    <w:rsid w:val="001C0A0C"/>
    <w:rsid w:val="001C51A3"/>
    <w:rsid w:val="001D0FB5"/>
    <w:rsid w:val="001D3323"/>
    <w:rsid w:val="001D46AB"/>
    <w:rsid w:val="002023D4"/>
    <w:rsid w:val="00202AFE"/>
    <w:rsid w:val="00204170"/>
    <w:rsid w:val="00211770"/>
    <w:rsid w:val="00225F47"/>
    <w:rsid w:val="002276AD"/>
    <w:rsid w:val="0023790B"/>
    <w:rsid w:val="00242ED8"/>
    <w:rsid w:val="0026449A"/>
    <w:rsid w:val="00264E8C"/>
    <w:rsid w:val="002735AE"/>
    <w:rsid w:val="00283F3D"/>
    <w:rsid w:val="00287554"/>
    <w:rsid w:val="002A3B9E"/>
    <w:rsid w:val="002C022C"/>
    <w:rsid w:val="002C7C27"/>
    <w:rsid w:val="002F0F7D"/>
    <w:rsid w:val="002F2A2D"/>
    <w:rsid w:val="003020E6"/>
    <w:rsid w:val="00302B43"/>
    <w:rsid w:val="0030312E"/>
    <w:rsid w:val="00312365"/>
    <w:rsid w:val="003143D9"/>
    <w:rsid w:val="00336E9A"/>
    <w:rsid w:val="00337238"/>
    <w:rsid w:val="0033785F"/>
    <w:rsid w:val="0035376B"/>
    <w:rsid w:val="003542FB"/>
    <w:rsid w:val="0036071E"/>
    <w:rsid w:val="00371B5E"/>
    <w:rsid w:val="00382607"/>
    <w:rsid w:val="00386855"/>
    <w:rsid w:val="00387822"/>
    <w:rsid w:val="00390166"/>
    <w:rsid w:val="00391962"/>
    <w:rsid w:val="00392A38"/>
    <w:rsid w:val="00394259"/>
    <w:rsid w:val="00396BF4"/>
    <w:rsid w:val="003C0BEB"/>
    <w:rsid w:val="003C6995"/>
    <w:rsid w:val="003C7C52"/>
    <w:rsid w:val="003E7ECF"/>
    <w:rsid w:val="00423218"/>
    <w:rsid w:val="004259E6"/>
    <w:rsid w:val="004477E0"/>
    <w:rsid w:val="00454A94"/>
    <w:rsid w:val="00465175"/>
    <w:rsid w:val="00465B7E"/>
    <w:rsid w:val="00470F39"/>
    <w:rsid w:val="0047747C"/>
    <w:rsid w:val="00496A78"/>
    <w:rsid w:val="004A3F00"/>
    <w:rsid w:val="004A4A82"/>
    <w:rsid w:val="004B16AF"/>
    <w:rsid w:val="004B3E9E"/>
    <w:rsid w:val="004D5094"/>
    <w:rsid w:val="004F5874"/>
    <w:rsid w:val="004F63F1"/>
    <w:rsid w:val="00502D02"/>
    <w:rsid w:val="005056F4"/>
    <w:rsid w:val="00510C21"/>
    <w:rsid w:val="00510E77"/>
    <w:rsid w:val="00512B16"/>
    <w:rsid w:val="0053392D"/>
    <w:rsid w:val="00534A16"/>
    <w:rsid w:val="00542EFE"/>
    <w:rsid w:val="00553E3D"/>
    <w:rsid w:val="00566C2A"/>
    <w:rsid w:val="0057337C"/>
    <w:rsid w:val="00580920"/>
    <w:rsid w:val="005968AC"/>
    <w:rsid w:val="005A5D31"/>
    <w:rsid w:val="005A5D61"/>
    <w:rsid w:val="005A6B08"/>
    <w:rsid w:val="005B73E4"/>
    <w:rsid w:val="005C251C"/>
    <w:rsid w:val="005D6FCD"/>
    <w:rsid w:val="0061155C"/>
    <w:rsid w:val="00621A8E"/>
    <w:rsid w:val="00621D05"/>
    <w:rsid w:val="00627F43"/>
    <w:rsid w:val="0063550C"/>
    <w:rsid w:val="00635583"/>
    <w:rsid w:val="006475BB"/>
    <w:rsid w:val="00655864"/>
    <w:rsid w:val="00656485"/>
    <w:rsid w:val="00661A02"/>
    <w:rsid w:val="006814E0"/>
    <w:rsid w:val="00696D6D"/>
    <w:rsid w:val="006978AF"/>
    <w:rsid w:val="006A3F8F"/>
    <w:rsid w:val="006A40EC"/>
    <w:rsid w:val="006C3244"/>
    <w:rsid w:val="006C7DE0"/>
    <w:rsid w:val="006F0F93"/>
    <w:rsid w:val="006F34C3"/>
    <w:rsid w:val="007142D2"/>
    <w:rsid w:val="00715337"/>
    <w:rsid w:val="007313D8"/>
    <w:rsid w:val="0074019E"/>
    <w:rsid w:val="0074241E"/>
    <w:rsid w:val="007442DB"/>
    <w:rsid w:val="00744CB1"/>
    <w:rsid w:val="0074641E"/>
    <w:rsid w:val="00757987"/>
    <w:rsid w:val="00760CDA"/>
    <w:rsid w:val="00762308"/>
    <w:rsid w:val="007660DF"/>
    <w:rsid w:val="00775912"/>
    <w:rsid w:val="00782A53"/>
    <w:rsid w:val="00797B17"/>
    <w:rsid w:val="007A38CE"/>
    <w:rsid w:val="007B1C3A"/>
    <w:rsid w:val="007B44C1"/>
    <w:rsid w:val="007D57B7"/>
    <w:rsid w:val="007E610B"/>
    <w:rsid w:val="007F42D5"/>
    <w:rsid w:val="007F4413"/>
    <w:rsid w:val="008029E6"/>
    <w:rsid w:val="00803C84"/>
    <w:rsid w:val="008046B0"/>
    <w:rsid w:val="00804B2C"/>
    <w:rsid w:val="008056A1"/>
    <w:rsid w:val="00813BBA"/>
    <w:rsid w:val="00821EA6"/>
    <w:rsid w:val="00830DD0"/>
    <w:rsid w:val="008327B5"/>
    <w:rsid w:val="00860AB3"/>
    <w:rsid w:val="008708A2"/>
    <w:rsid w:val="008718FE"/>
    <w:rsid w:val="00880D93"/>
    <w:rsid w:val="0088135E"/>
    <w:rsid w:val="00883886"/>
    <w:rsid w:val="0088702C"/>
    <w:rsid w:val="00894038"/>
    <w:rsid w:val="008A5392"/>
    <w:rsid w:val="008A5F15"/>
    <w:rsid w:val="008A672C"/>
    <w:rsid w:val="008B4162"/>
    <w:rsid w:val="008B6A28"/>
    <w:rsid w:val="008C3EA5"/>
    <w:rsid w:val="00902FD1"/>
    <w:rsid w:val="0090544B"/>
    <w:rsid w:val="00906115"/>
    <w:rsid w:val="00906EEF"/>
    <w:rsid w:val="009258B5"/>
    <w:rsid w:val="0093153B"/>
    <w:rsid w:val="00944485"/>
    <w:rsid w:val="00952865"/>
    <w:rsid w:val="00952F2A"/>
    <w:rsid w:val="00960124"/>
    <w:rsid w:val="00966DEC"/>
    <w:rsid w:val="00967EBC"/>
    <w:rsid w:val="00981EA6"/>
    <w:rsid w:val="00982A9B"/>
    <w:rsid w:val="009862F2"/>
    <w:rsid w:val="009866E3"/>
    <w:rsid w:val="00991E55"/>
    <w:rsid w:val="009A1593"/>
    <w:rsid w:val="009B58B8"/>
    <w:rsid w:val="009C6159"/>
    <w:rsid w:val="009E72D4"/>
    <w:rsid w:val="00A02045"/>
    <w:rsid w:val="00A047AF"/>
    <w:rsid w:val="00A04927"/>
    <w:rsid w:val="00A05365"/>
    <w:rsid w:val="00A124E7"/>
    <w:rsid w:val="00A22839"/>
    <w:rsid w:val="00A22AEF"/>
    <w:rsid w:val="00A25436"/>
    <w:rsid w:val="00A260B3"/>
    <w:rsid w:val="00A26CA8"/>
    <w:rsid w:val="00A276A1"/>
    <w:rsid w:val="00A61FCC"/>
    <w:rsid w:val="00A63594"/>
    <w:rsid w:val="00A7686C"/>
    <w:rsid w:val="00A96F6D"/>
    <w:rsid w:val="00A97A7C"/>
    <w:rsid w:val="00AA1562"/>
    <w:rsid w:val="00AA19A2"/>
    <w:rsid w:val="00AB64F3"/>
    <w:rsid w:val="00AC180E"/>
    <w:rsid w:val="00AC3A66"/>
    <w:rsid w:val="00AF55DA"/>
    <w:rsid w:val="00B14412"/>
    <w:rsid w:val="00B158E5"/>
    <w:rsid w:val="00B362DC"/>
    <w:rsid w:val="00B36393"/>
    <w:rsid w:val="00B45B48"/>
    <w:rsid w:val="00B474A1"/>
    <w:rsid w:val="00B50199"/>
    <w:rsid w:val="00B56E25"/>
    <w:rsid w:val="00B6073C"/>
    <w:rsid w:val="00B61652"/>
    <w:rsid w:val="00B618CB"/>
    <w:rsid w:val="00B762D3"/>
    <w:rsid w:val="00B81AA7"/>
    <w:rsid w:val="00BA07B1"/>
    <w:rsid w:val="00BA2A4C"/>
    <w:rsid w:val="00BB54A5"/>
    <w:rsid w:val="00BC3D60"/>
    <w:rsid w:val="00BD2D3E"/>
    <w:rsid w:val="00BE19A7"/>
    <w:rsid w:val="00BE500A"/>
    <w:rsid w:val="00BE7A8D"/>
    <w:rsid w:val="00C0198D"/>
    <w:rsid w:val="00C034BA"/>
    <w:rsid w:val="00C05E51"/>
    <w:rsid w:val="00C0656F"/>
    <w:rsid w:val="00C0718E"/>
    <w:rsid w:val="00C23D67"/>
    <w:rsid w:val="00C279D1"/>
    <w:rsid w:val="00C5090A"/>
    <w:rsid w:val="00C521F4"/>
    <w:rsid w:val="00C5720B"/>
    <w:rsid w:val="00C665B2"/>
    <w:rsid w:val="00C76AF6"/>
    <w:rsid w:val="00CA4135"/>
    <w:rsid w:val="00CB63F4"/>
    <w:rsid w:val="00CD0F82"/>
    <w:rsid w:val="00CD2E85"/>
    <w:rsid w:val="00CE6DC7"/>
    <w:rsid w:val="00D033F9"/>
    <w:rsid w:val="00D222F6"/>
    <w:rsid w:val="00D43323"/>
    <w:rsid w:val="00D52AC0"/>
    <w:rsid w:val="00D57957"/>
    <w:rsid w:val="00D63DC3"/>
    <w:rsid w:val="00D6643D"/>
    <w:rsid w:val="00D66AE4"/>
    <w:rsid w:val="00D81BBA"/>
    <w:rsid w:val="00D87B42"/>
    <w:rsid w:val="00D87D5A"/>
    <w:rsid w:val="00D91419"/>
    <w:rsid w:val="00DA3DE2"/>
    <w:rsid w:val="00DB3575"/>
    <w:rsid w:val="00DB3AA8"/>
    <w:rsid w:val="00DB4473"/>
    <w:rsid w:val="00DC2798"/>
    <w:rsid w:val="00DC5DCF"/>
    <w:rsid w:val="00DD7E3E"/>
    <w:rsid w:val="00DE12D1"/>
    <w:rsid w:val="00DE384A"/>
    <w:rsid w:val="00DE408C"/>
    <w:rsid w:val="00DE6E76"/>
    <w:rsid w:val="00DE7776"/>
    <w:rsid w:val="00DF1FD6"/>
    <w:rsid w:val="00DF2C6F"/>
    <w:rsid w:val="00E03BFA"/>
    <w:rsid w:val="00E04848"/>
    <w:rsid w:val="00E10F52"/>
    <w:rsid w:val="00E17C34"/>
    <w:rsid w:val="00E247CF"/>
    <w:rsid w:val="00E36579"/>
    <w:rsid w:val="00E373B0"/>
    <w:rsid w:val="00E441D3"/>
    <w:rsid w:val="00E5451F"/>
    <w:rsid w:val="00E57D0F"/>
    <w:rsid w:val="00E75FB5"/>
    <w:rsid w:val="00E81DEA"/>
    <w:rsid w:val="00E865AE"/>
    <w:rsid w:val="00E9437C"/>
    <w:rsid w:val="00EA099E"/>
    <w:rsid w:val="00EB78C7"/>
    <w:rsid w:val="00ED572C"/>
    <w:rsid w:val="00EE4761"/>
    <w:rsid w:val="00EF2677"/>
    <w:rsid w:val="00F11F30"/>
    <w:rsid w:val="00F269B1"/>
    <w:rsid w:val="00F27A6D"/>
    <w:rsid w:val="00F5344B"/>
    <w:rsid w:val="00F57C25"/>
    <w:rsid w:val="00F64B49"/>
    <w:rsid w:val="00F65FF8"/>
    <w:rsid w:val="00F67D9D"/>
    <w:rsid w:val="00F71A4F"/>
    <w:rsid w:val="00F76F2A"/>
    <w:rsid w:val="00F77422"/>
    <w:rsid w:val="00F8115F"/>
    <w:rsid w:val="00F84223"/>
    <w:rsid w:val="00F85A8B"/>
    <w:rsid w:val="00F949ED"/>
    <w:rsid w:val="00FC094E"/>
    <w:rsid w:val="00FC1BC1"/>
    <w:rsid w:val="00FC3584"/>
    <w:rsid w:val="00FD032A"/>
    <w:rsid w:val="00FD0F28"/>
    <w:rsid w:val="00FD1656"/>
    <w:rsid w:val="00FD5E2F"/>
    <w:rsid w:val="00FF1868"/>
    <w:rsid w:val="00FF3C8D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74C6C"/>
  <w15:chartTrackingRefBased/>
  <w15:docId w15:val="{AF68893E-F69C-AB4E-A893-7EE8E54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2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62D3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F27A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762D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762D3"/>
    <w:pPr>
      <w:ind w:left="754" w:hanging="360"/>
    </w:pPr>
    <w:rPr>
      <w:rFonts w:ascii="Giovanni Book" w:hAnsi="Giovanni Book"/>
      <w:sz w:val="22"/>
    </w:rPr>
  </w:style>
  <w:style w:type="paragraph" w:styleId="NoSpacing">
    <w:name w:val="No Spacing"/>
    <w:uiPriority w:val="1"/>
    <w:qFormat/>
    <w:rsid w:val="006A3F8F"/>
    <w:rPr>
      <w:sz w:val="24"/>
      <w:szCs w:val="24"/>
      <w:lang w:eastAsia="en-US"/>
    </w:rPr>
  </w:style>
  <w:style w:type="character" w:styleId="CommentReference">
    <w:name w:val="annotation reference"/>
    <w:rsid w:val="00BA0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7B1"/>
    <w:rPr>
      <w:sz w:val="20"/>
      <w:szCs w:val="20"/>
    </w:rPr>
  </w:style>
  <w:style w:type="character" w:customStyle="1" w:styleId="CommentTextChar">
    <w:name w:val="Comment Text Char"/>
    <w:link w:val="CommentText"/>
    <w:rsid w:val="00BA07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07B1"/>
    <w:rPr>
      <w:b/>
      <w:bCs/>
    </w:rPr>
  </w:style>
  <w:style w:type="character" w:customStyle="1" w:styleId="CommentSubjectChar">
    <w:name w:val="Comment Subject Char"/>
    <w:link w:val="CommentSubject"/>
    <w:rsid w:val="00BA07B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A0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7B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F27A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D87B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7B42"/>
    <w:rPr>
      <w:sz w:val="24"/>
      <w:szCs w:val="24"/>
      <w:lang w:eastAsia="en-US"/>
    </w:rPr>
  </w:style>
  <w:style w:type="table" w:styleId="TableClassic1">
    <w:name w:val="Table Classic 1"/>
    <w:basedOn w:val="TableNormal"/>
    <w:rsid w:val="00D433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33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33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433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33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433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33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D433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33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33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31EC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4019E"/>
    <w:pPr>
      <w:spacing w:after="120"/>
    </w:pPr>
  </w:style>
  <w:style w:type="character" w:customStyle="1" w:styleId="BodyTextChar">
    <w:name w:val="Body Text Char"/>
    <w:link w:val="BodyText"/>
    <w:rsid w:val="0074019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4241E"/>
    <w:pPr>
      <w:ind w:left="720"/>
    </w:pPr>
    <w:rPr>
      <w:rFonts w:ascii="Calibri" w:eastAsia="Arial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A1BB7D2BB214DB08FB643E51A2569" ma:contentTypeVersion="0" ma:contentTypeDescription="Create a new document." ma:contentTypeScope="" ma:versionID="596cf26e3e2fcde43a5743e5ac2c75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9D633-E43A-43E6-918D-DECB1B391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4943A-D471-4B1E-A287-B08B453E1D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BFAA84-69FF-4EF6-8799-24D994388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1C2B8-F783-4D24-9A27-5AB3B1E17ED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2AC8B59-31A4-4602-A0EF-DB7A09E8E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EC(UK)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annl</dc:creator>
  <cp:keywords/>
  <cp:lastModifiedBy>Catherine Elliott</cp:lastModifiedBy>
  <cp:revision>2</cp:revision>
  <cp:lastPrinted>2019-10-22T10:29:00Z</cp:lastPrinted>
  <dcterms:created xsi:type="dcterms:W3CDTF">2021-10-18T08:05:00Z</dcterms:created>
  <dcterms:modified xsi:type="dcterms:W3CDTF">2021-10-18T08:05:00Z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Rough</vt:lpwstr>
  </property>
  <property fmtid="{D5CDD505-2E9C-101B-9397-08002B2CF9AE}" pid="5" name="_dlc_DocId">
    <vt:lpwstr>A672EU5FE4W4-6-116</vt:lpwstr>
  </property>
  <property fmtid="{D5CDD505-2E9C-101B-9397-08002B2CF9AE}" pid="6" name="_dlc_DocIdItemGuid">
    <vt:lpwstr>45285b7f-e6a2-46f6-8d46-bd809b6001e6</vt:lpwstr>
  </property>
  <property fmtid="{D5CDD505-2E9C-101B-9397-08002B2CF9AE}" pid="7" name="_dlc_DocIdUrl">
    <vt:lpwstr>http://lon-spdoc-01:84/personal/kturff/_layouts/DocIdRedir.aspx?ID=A672EU5FE4W4-6-116, A672EU5FE4W4-6-116</vt:lpwstr>
  </property>
  <property fmtid="{D5CDD505-2E9C-101B-9397-08002B2CF9AE}" pid="8" name="ContentTypeId">
    <vt:lpwstr>0x0101003A5A1BB7D2BB214DB08FB643E51A2569</vt:lpwstr>
  </property>
  <property fmtid="{D5CDD505-2E9C-101B-9397-08002B2CF9AE}" pid="9" name="Order">
    <vt:lpwstr>1700.00000000000</vt:lpwstr>
  </property>
  <property fmtid="{D5CDD505-2E9C-101B-9397-08002B2CF9AE}" pid="10" name="Year">
    <vt:lpwstr/>
  </property>
  <property fmtid="{D5CDD505-2E9C-101B-9397-08002B2CF9AE}" pid="11" name="Type of Document">
    <vt:lpwstr>Agreement</vt:lpwstr>
  </property>
  <property fmtid="{D5CDD505-2E9C-101B-9397-08002B2CF9AE}" pid="12" name="Topic">
    <vt:lpwstr/>
  </property>
  <property fmtid="{D5CDD505-2E9C-101B-9397-08002B2CF9AE}" pid="13" name="TaxCatchAll">
    <vt:lpwstr/>
  </property>
  <property fmtid="{D5CDD505-2E9C-101B-9397-08002B2CF9AE}" pid="14" name="Department">
    <vt:lpwstr>Staff</vt:lpwstr>
  </property>
</Properties>
</file>